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53B7" w14:textId="4F6153D4" w:rsidR="002878CC" w:rsidRDefault="00EA6A4B">
      <w:r>
        <w:rPr>
          <w:noProof/>
        </w:rPr>
        <w:drawing>
          <wp:anchor distT="0" distB="0" distL="114300" distR="114300" simplePos="0" relativeHeight="251664896" behindDoc="0" locked="0" layoutInCell="1" hidden="0" allowOverlap="1" wp14:anchorId="5410AF03" wp14:editId="334362D8">
            <wp:simplePos x="0" y="0"/>
            <wp:positionH relativeFrom="column">
              <wp:posOffset>5372100</wp:posOffset>
            </wp:positionH>
            <wp:positionV relativeFrom="paragraph">
              <wp:posOffset>314960</wp:posOffset>
            </wp:positionV>
            <wp:extent cx="611505" cy="766445"/>
            <wp:effectExtent l="0" t="0" r="0" b="0"/>
            <wp:wrapNone/>
            <wp:docPr id="4" name="image1.jpg" descr="M:\Common\Images\LOGOS\~NewDNRlogos\Color Logos\Small Format\jpg\Forestr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:\Common\Images\LOGOS\~NewDNRlogos\Color Logos\Small Format\jpg\Forestry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6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21768E8A" wp14:editId="190E5596">
            <wp:simplePos x="0" y="0"/>
            <wp:positionH relativeFrom="column">
              <wp:posOffset>5991225</wp:posOffset>
            </wp:positionH>
            <wp:positionV relativeFrom="paragraph">
              <wp:posOffset>247650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8"/>
        <w:tblW w:w="10905" w:type="dxa"/>
        <w:tblLayout w:type="fixed"/>
        <w:tblLook w:val="0400" w:firstRow="0" w:lastRow="0" w:firstColumn="0" w:lastColumn="0" w:noHBand="0" w:noVBand="1"/>
      </w:tblPr>
      <w:tblGrid>
        <w:gridCol w:w="10905"/>
      </w:tblGrid>
      <w:tr w:rsidR="002878CC" w14:paraId="3E905F76" w14:textId="77777777">
        <w:trPr>
          <w:trHeight w:val="800"/>
        </w:trPr>
        <w:tc>
          <w:tcPr>
            <w:tcW w:w="10905" w:type="dxa"/>
            <w:tcBorders>
              <w:top w:val="nil"/>
              <w:bottom w:val="nil"/>
            </w:tcBorders>
            <w:vAlign w:val="center"/>
          </w:tcPr>
          <w:p w14:paraId="6B0C62A1" w14:textId="6453C298" w:rsidR="00AB5329" w:rsidRDefault="00801523" w:rsidP="00747F99">
            <w:pPr>
              <w:spacing w:after="0" w:line="240" w:lineRule="auto"/>
              <w:jc w:val="center"/>
              <w:rPr>
                <w:smallCaps/>
                <w:sz w:val="44"/>
                <w:szCs w:val="44"/>
              </w:rPr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7380FAE0" wp14:editId="478367A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-80010</wp:posOffset>
                  </wp:positionV>
                  <wp:extent cx="697230" cy="774065"/>
                  <wp:effectExtent l="0" t="0" r="762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SShiel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F99">
              <w:rPr>
                <w:smallCaps/>
                <w:sz w:val="44"/>
                <w:szCs w:val="44"/>
              </w:rPr>
              <w:t xml:space="preserve">Utah </w:t>
            </w:r>
            <w:r w:rsidR="00F70F40">
              <w:rPr>
                <w:smallCaps/>
                <w:sz w:val="44"/>
                <w:szCs w:val="44"/>
              </w:rPr>
              <w:t>Shared Stewardship</w:t>
            </w:r>
          </w:p>
          <w:p w14:paraId="256C15E3" w14:textId="1F053927" w:rsidR="002878CC" w:rsidRDefault="00A97FD3" w:rsidP="00AB5329">
            <w:pPr>
              <w:spacing w:after="0" w:line="240" w:lineRule="auto"/>
              <w:jc w:val="center"/>
              <w:rPr>
                <w:smallCaps/>
                <w:sz w:val="44"/>
                <w:szCs w:val="44"/>
              </w:rPr>
            </w:pPr>
            <w:r>
              <w:rPr>
                <w:smallCaps/>
                <w:sz w:val="44"/>
                <w:szCs w:val="44"/>
              </w:rPr>
              <w:t xml:space="preserve">2023 </w:t>
            </w:r>
            <w:r w:rsidR="00747F99">
              <w:rPr>
                <w:smallCaps/>
                <w:sz w:val="44"/>
                <w:szCs w:val="44"/>
              </w:rPr>
              <w:t>Project</w:t>
            </w:r>
            <w:r w:rsidR="00AB5329">
              <w:rPr>
                <w:smallCaps/>
                <w:sz w:val="44"/>
                <w:szCs w:val="44"/>
              </w:rPr>
              <w:t xml:space="preserve"> Proposal</w:t>
            </w:r>
          </w:p>
        </w:tc>
      </w:tr>
    </w:tbl>
    <w:p w14:paraId="43AAFBF9" w14:textId="17031520" w:rsidR="002878CC" w:rsidRDefault="002878CC">
      <w:pPr>
        <w:rPr>
          <w:sz w:val="8"/>
          <w:szCs w:val="8"/>
        </w:rPr>
      </w:pPr>
    </w:p>
    <w:p w14:paraId="1FF86C1C" w14:textId="491B0637" w:rsidR="00AB5329" w:rsidRDefault="00AB5329" w:rsidP="004C2651">
      <w:pPr>
        <w:spacing w:line="240" w:lineRule="auto"/>
        <w:rPr>
          <w:u w:val="single"/>
        </w:rPr>
      </w:pPr>
      <w:r>
        <w:rPr>
          <w:u w:val="single"/>
        </w:rPr>
        <w:t>Introduction</w:t>
      </w:r>
    </w:p>
    <w:p w14:paraId="709DB658" w14:textId="7385E760" w:rsidR="00AB5329" w:rsidRPr="0038250A" w:rsidRDefault="00F70F40" w:rsidP="0038250A">
      <w:pPr>
        <w:spacing w:after="120" w:line="259" w:lineRule="auto"/>
      </w:pPr>
      <w:r>
        <w:t>Shared Stewardship</w:t>
      </w:r>
      <w:r w:rsidR="00AB5329">
        <w:t xml:space="preserve"> is about </w:t>
      </w:r>
      <w:r w:rsidR="00AB5329" w:rsidRPr="004A062A">
        <w:t>investing in the right place at the right scale</w:t>
      </w:r>
      <w:r w:rsidR="009B26DB">
        <w:t>,</w:t>
      </w:r>
      <w:r w:rsidR="00AB5329">
        <w:t xml:space="preserve"> </w:t>
      </w:r>
      <w:r w:rsidR="00AB5329" w:rsidRPr="004C1AD5">
        <w:rPr>
          <w:rFonts w:hint="eastAsia"/>
        </w:rPr>
        <w:t>collaborating across boundaries</w:t>
      </w:r>
      <w:r w:rsidR="009B26DB">
        <w:t>,</w:t>
      </w:r>
      <w:r w:rsidR="00AB5329" w:rsidRPr="004C1AD5">
        <w:t xml:space="preserve"> and</w:t>
      </w:r>
      <w:r w:rsidR="004C1AD5">
        <w:t xml:space="preserve"> </w:t>
      </w:r>
      <w:r w:rsidR="00AB5329" w:rsidRPr="00110D3D">
        <w:t xml:space="preserve">improving </w:t>
      </w:r>
      <w:r w:rsidR="00AB5329" w:rsidRPr="004C1AD5">
        <w:rPr>
          <w:rFonts w:hint="eastAsia"/>
        </w:rPr>
        <w:t>how</w:t>
      </w:r>
      <w:r w:rsidR="00AB5329" w:rsidRPr="004C1AD5">
        <w:t xml:space="preserve"> </w:t>
      </w:r>
      <w:r w:rsidR="00AB5329" w:rsidRPr="00110D3D">
        <w:t xml:space="preserve">we </w:t>
      </w:r>
      <w:r w:rsidR="00AB5329">
        <w:t>engage</w:t>
      </w:r>
      <w:r w:rsidR="00AB5329" w:rsidRPr="00110D3D">
        <w:t xml:space="preserve"> with partners</w:t>
      </w:r>
      <w:r w:rsidR="00AB5329">
        <w:t xml:space="preserve">.  Since </w:t>
      </w:r>
      <w:r w:rsidR="00AB5329" w:rsidRPr="004C1AD5">
        <w:t>the U</w:t>
      </w:r>
      <w:r w:rsidR="009B26DB">
        <w:t>.</w:t>
      </w:r>
      <w:r w:rsidR="00AB5329" w:rsidRPr="004C1AD5">
        <w:t>S</w:t>
      </w:r>
      <w:r w:rsidR="009B26DB">
        <w:t xml:space="preserve">. Department of Agriculture </w:t>
      </w:r>
      <w:r w:rsidR="00AB5329" w:rsidRPr="004C1AD5">
        <w:t>and the State of Utah signed a</w:t>
      </w:r>
      <w:r w:rsidR="004C1AD5">
        <w:t>n Agreement for</w:t>
      </w:r>
      <w:r w:rsidR="00AB5329" w:rsidRPr="004C1AD5">
        <w:t xml:space="preserve"> </w:t>
      </w:r>
      <w:r>
        <w:t>Shared Stewardship</w:t>
      </w:r>
      <w:r w:rsidR="00AB5329" w:rsidRPr="004C1AD5">
        <w:t xml:space="preserve"> in May 2019</w:t>
      </w:r>
      <w:r w:rsidR="004C1AD5">
        <w:t>,</w:t>
      </w:r>
      <w:r w:rsidR="001E72BE">
        <w:t xml:space="preserve"> </w:t>
      </w:r>
      <w:r w:rsidR="004C1AD5">
        <w:t xml:space="preserve">we have made substantial progress toward meeting these objectives. </w:t>
      </w:r>
      <w:r w:rsidR="00FE2E2E">
        <w:t xml:space="preserve">NRCS </w:t>
      </w:r>
      <w:r w:rsidR="00FE2E2E">
        <w:t xml:space="preserve">joined the agreement </w:t>
      </w:r>
      <w:r w:rsidR="00FE2E2E">
        <w:t>as an official partner</w:t>
      </w:r>
      <w:r w:rsidR="00FE2E2E">
        <w:t xml:space="preserve"> in Utah shared stewardship with the renewal of the agreement in May of 2022, significantly expanding the reach of the framework to include treatments and partnerships on private lands.</w:t>
      </w:r>
      <w:r w:rsidR="004C1AD5">
        <w:t xml:space="preserve"> As we continue to build a culture of </w:t>
      </w:r>
      <w:r>
        <w:t>Shared Stewardship</w:t>
      </w:r>
      <w:r w:rsidR="004C1AD5">
        <w:t xml:space="preserve"> in Utah, </w:t>
      </w:r>
      <w:r w:rsidR="009B26DB">
        <w:t xml:space="preserve">we have sought to </w:t>
      </w:r>
      <w:r w:rsidR="0038250A">
        <w:t>improve our decision-making process</w:t>
      </w:r>
      <w:r w:rsidR="009B26DB">
        <w:t xml:space="preserve"> with refinements, if needed</w:t>
      </w:r>
      <w:r w:rsidR="0038250A">
        <w:t xml:space="preserve">.  </w:t>
      </w:r>
      <w:r w:rsidR="00FD19BA">
        <w:t>While we have not made changes to the process compared to last year, we have added some clarification to the changes that were made last year (see below).</w:t>
      </w:r>
    </w:p>
    <w:p w14:paraId="2571D538" w14:textId="37B25499" w:rsidR="003A2321" w:rsidRPr="003A2321" w:rsidRDefault="003A2321" w:rsidP="004C2651">
      <w:pPr>
        <w:spacing w:line="240" w:lineRule="auto"/>
        <w:rPr>
          <w:u w:val="single"/>
        </w:rPr>
      </w:pPr>
      <w:r w:rsidRPr="003A2321">
        <w:rPr>
          <w:u w:val="single"/>
        </w:rPr>
        <w:t>Application</w:t>
      </w:r>
      <w:r>
        <w:rPr>
          <w:u w:val="single"/>
        </w:rPr>
        <w:t xml:space="preserve"> Instructions</w:t>
      </w:r>
    </w:p>
    <w:p w14:paraId="1B0D9C7D" w14:textId="5CE23B13" w:rsidR="00E470D6" w:rsidRDefault="0038250A" w:rsidP="004C2651">
      <w:pPr>
        <w:spacing w:line="240" w:lineRule="auto"/>
      </w:pPr>
      <w:r>
        <w:t>Similar to last year,</w:t>
      </w:r>
      <w:r w:rsidR="0012570F">
        <w:t xml:space="preserve"> </w:t>
      </w:r>
      <w:r w:rsidR="001749DE">
        <w:t>in</w:t>
      </w:r>
      <w:r w:rsidR="0012570F">
        <w:t xml:space="preserve"> 202</w:t>
      </w:r>
      <w:r w:rsidR="001749DE">
        <w:t>3</w:t>
      </w:r>
      <w:r w:rsidR="00A50EFD">
        <w:t>,</w:t>
      </w:r>
      <w:r>
        <w:t xml:space="preserve"> </w:t>
      </w:r>
      <w:r w:rsidR="00D14B1F">
        <w:t>individuals</w:t>
      </w:r>
      <w:r w:rsidR="00E470D6">
        <w:t xml:space="preserve"> </w:t>
      </w:r>
      <w:r>
        <w:t xml:space="preserve">requesting statewide support for local </w:t>
      </w:r>
      <w:r w:rsidR="00F70F40">
        <w:t>Shared Stewardship</w:t>
      </w:r>
      <w:r>
        <w:t xml:space="preserve"> projects </w:t>
      </w:r>
      <w:r w:rsidR="00E470D6">
        <w:t xml:space="preserve">must submit a </w:t>
      </w:r>
      <w:r w:rsidR="000018A9">
        <w:t xml:space="preserve">project </w:t>
      </w:r>
      <w:r w:rsidR="00E470D6">
        <w:t xml:space="preserve">proposal to </w:t>
      </w:r>
      <w:r>
        <w:t xml:space="preserve">the Watershed Restoration Initiative (WRI) </w:t>
      </w:r>
      <w:r w:rsidR="00E470D6" w:rsidRPr="00F70F40">
        <w:rPr>
          <w:b/>
          <w:i/>
          <w:u w:val="single"/>
        </w:rPr>
        <w:t>and</w:t>
      </w:r>
      <w:r w:rsidR="00E470D6" w:rsidRPr="00E470D6">
        <w:rPr>
          <w:i/>
        </w:rPr>
        <w:t xml:space="preserve"> </w:t>
      </w:r>
      <w:r w:rsidR="00E470D6">
        <w:t xml:space="preserve">complete </w:t>
      </w:r>
      <w:r w:rsidR="00C90A78">
        <w:t>this</w:t>
      </w:r>
      <w:r w:rsidR="00E470D6">
        <w:t xml:space="preserve"> form. </w:t>
      </w:r>
      <w:r w:rsidR="00D14B1F">
        <w:t xml:space="preserve"> </w:t>
      </w:r>
      <w:r w:rsidR="00AD326A">
        <w:t xml:space="preserve">This will qualify projects to receive funding </w:t>
      </w:r>
      <w:r w:rsidR="00B57B48">
        <w:t>through</w:t>
      </w:r>
      <w:r w:rsidR="00AD326A">
        <w:t xml:space="preserve"> </w:t>
      </w:r>
      <w:r w:rsidR="00F70F40">
        <w:t>Shared Stewardship</w:t>
      </w:r>
      <w:r w:rsidR="00B57B48">
        <w:t xml:space="preserve"> and </w:t>
      </w:r>
      <w:r w:rsidR="00AD326A">
        <w:t xml:space="preserve">WRI partners. </w:t>
      </w:r>
      <w:r w:rsidR="00032279" w:rsidRPr="00032279">
        <w:t>Applicants can</w:t>
      </w:r>
      <w:r w:rsidR="00032279">
        <w:t xml:space="preserve"> also</w:t>
      </w:r>
      <w:r w:rsidR="00032279" w:rsidRPr="00032279">
        <w:t xml:space="preserve"> request funding for planning </w:t>
      </w:r>
      <w:r w:rsidR="001E72BE">
        <w:t xml:space="preserve">(NEPA, pre- or post-decisional surveys) </w:t>
      </w:r>
      <w:r w:rsidR="00032279" w:rsidRPr="00032279">
        <w:t xml:space="preserve">or implementation. </w:t>
      </w:r>
      <w:r w:rsidR="003E2A6A">
        <w:t xml:space="preserve">Step by-step instructions for submitting a </w:t>
      </w:r>
      <w:r w:rsidR="00F70F40">
        <w:t>Shared Stewardship</w:t>
      </w:r>
      <w:r w:rsidR="003E2A6A">
        <w:t xml:space="preserve"> </w:t>
      </w:r>
      <w:r w:rsidR="00B57B48">
        <w:t>project proposal</w:t>
      </w:r>
      <w:r w:rsidR="003E2A6A">
        <w:t xml:space="preserve"> are included below:</w:t>
      </w:r>
    </w:p>
    <w:p w14:paraId="74392466" w14:textId="45B40098" w:rsidR="003E2A6A" w:rsidRDefault="003E2A6A" w:rsidP="004C2651">
      <w:pPr>
        <w:pStyle w:val="ListParagraph"/>
        <w:numPr>
          <w:ilvl w:val="0"/>
          <w:numId w:val="4"/>
        </w:numPr>
        <w:spacing w:line="240" w:lineRule="auto"/>
      </w:pPr>
      <w:r>
        <w:t xml:space="preserve">Prepare </w:t>
      </w:r>
      <w:r w:rsidR="00F70F40">
        <w:t>Shared Stewardship</w:t>
      </w:r>
      <w:r w:rsidR="000018A9">
        <w:t xml:space="preserve"> and </w:t>
      </w:r>
      <w:r>
        <w:t>WRI proposals.</w:t>
      </w:r>
    </w:p>
    <w:p w14:paraId="4F3657B6" w14:textId="5F8B0A80" w:rsidR="003E2A6A" w:rsidRDefault="003E2A6A" w:rsidP="004C2651">
      <w:pPr>
        <w:pStyle w:val="ListParagraph"/>
        <w:numPr>
          <w:ilvl w:val="0"/>
          <w:numId w:val="4"/>
        </w:numPr>
        <w:spacing w:line="240" w:lineRule="auto"/>
      </w:pPr>
      <w:r>
        <w:t xml:space="preserve">When submitting </w:t>
      </w:r>
      <w:r w:rsidR="00C90A78">
        <w:t>a</w:t>
      </w:r>
      <w:r>
        <w:t xml:space="preserve"> proposal through WRI, under the </w:t>
      </w:r>
      <w:r w:rsidR="000B097E">
        <w:t>drop-down</w:t>
      </w:r>
      <w:r>
        <w:t xml:space="preserve"> </w:t>
      </w:r>
      <w:r w:rsidR="00616AB0">
        <w:t>menu labeled</w:t>
      </w:r>
      <w:r>
        <w:t xml:space="preserve"> “funding category” select “</w:t>
      </w:r>
      <w:r w:rsidR="00F70F40">
        <w:t>Shared Stewardship</w:t>
      </w:r>
      <w:r>
        <w:t>”</w:t>
      </w:r>
      <w:r w:rsidR="000B097E">
        <w:t>.</w:t>
      </w:r>
    </w:p>
    <w:p w14:paraId="72CFC84A" w14:textId="1EB54FFF" w:rsidR="003E2A6A" w:rsidRDefault="00F31A98" w:rsidP="004C2651">
      <w:pPr>
        <w:pStyle w:val="ListParagraph"/>
        <w:numPr>
          <w:ilvl w:val="0"/>
          <w:numId w:val="4"/>
        </w:numPr>
        <w:spacing w:line="240" w:lineRule="auto"/>
      </w:pPr>
      <w:r>
        <w:t>Attach</w:t>
      </w:r>
      <w:r w:rsidR="003E2A6A">
        <w:t xml:space="preserve"> this completed form </w:t>
      </w:r>
      <w:r w:rsidR="003A2321">
        <w:t xml:space="preserve">to your WRI proposal. </w:t>
      </w:r>
    </w:p>
    <w:p w14:paraId="22817938" w14:textId="404D8848" w:rsidR="000B097E" w:rsidRDefault="003A2321" w:rsidP="000B097E">
      <w:pPr>
        <w:pStyle w:val="ListParagraph"/>
        <w:numPr>
          <w:ilvl w:val="0"/>
          <w:numId w:val="4"/>
        </w:numPr>
        <w:spacing w:line="240" w:lineRule="auto"/>
      </w:pPr>
      <w:r>
        <w:t xml:space="preserve">Email a copy of this form to </w:t>
      </w:r>
      <w:r w:rsidR="001E72BE">
        <w:t>Grace Patrick</w:t>
      </w:r>
      <w:r>
        <w:t xml:space="preserve">, Utah </w:t>
      </w:r>
      <w:r w:rsidR="00F70F40">
        <w:t>Shared Stewardship</w:t>
      </w:r>
      <w:r>
        <w:t xml:space="preserve"> Coordinator (</w:t>
      </w:r>
      <w:r w:rsidR="001E72BE">
        <w:t>gpatrick</w:t>
      </w:r>
      <w:r w:rsidRPr="000B097E">
        <w:t>@utah.gov</w:t>
      </w:r>
      <w:r>
        <w:t>)</w:t>
      </w:r>
      <w:r w:rsidR="0094495A">
        <w:t xml:space="preserve"> and </w:t>
      </w:r>
      <w:r w:rsidR="001E72BE">
        <w:t>Adam Shaw</w:t>
      </w:r>
      <w:r w:rsidR="0094495A">
        <w:t xml:space="preserve">, USFS Intermountain Region </w:t>
      </w:r>
      <w:r w:rsidR="00FD19BA">
        <w:t xml:space="preserve">Utah State Liaison </w:t>
      </w:r>
      <w:r w:rsidR="0094495A">
        <w:t>(</w:t>
      </w:r>
      <w:r w:rsidR="001E72BE">
        <w:t>adam.shaw@</w:t>
      </w:r>
      <w:r w:rsidR="000B097E">
        <w:t>usda.gov).</w:t>
      </w:r>
    </w:p>
    <w:p w14:paraId="22DC5911" w14:textId="088290D1" w:rsidR="0038250A" w:rsidRPr="00172D02" w:rsidRDefault="0038250A" w:rsidP="004C2651">
      <w:pPr>
        <w:spacing w:line="240" w:lineRule="auto"/>
        <w:rPr>
          <w:i/>
          <w:iCs/>
        </w:rPr>
      </w:pPr>
      <w:r w:rsidRPr="00172D02">
        <w:rPr>
          <w:i/>
          <w:iCs/>
        </w:rPr>
        <w:t xml:space="preserve">Note: Offices should not request separate funds from </w:t>
      </w:r>
      <w:r w:rsidR="00F70F40">
        <w:rPr>
          <w:i/>
          <w:iCs/>
        </w:rPr>
        <w:t>Shared Stewardship</w:t>
      </w:r>
      <w:r w:rsidRPr="00172D02">
        <w:rPr>
          <w:i/>
          <w:iCs/>
        </w:rPr>
        <w:t xml:space="preserve"> and WRI</w:t>
      </w:r>
      <w:r w:rsidR="00AD326A" w:rsidRPr="00172D02">
        <w:rPr>
          <w:i/>
          <w:iCs/>
        </w:rPr>
        <w:t>. For example, i</w:t>
      </w:r>
      <w:r w:rsidRPr="00172D02">
        <w:rPr>
          <w:i/>
          <w:iCs/>
        </w:rPr>
        <w:t xml:space="preserve">f $1.5 million dollars is needed to complete a project, do not request </w:t>
      </w:r>
      <w:r w:rsidR="001E72BE">
        <w:rPr>
          <w:i/>
          <w:iCs/>
        </w:rPr>
        <w:t>$</w:t>
      </w:r>
      <w:r w:rsidRPr="00172D02">
        <w:rPr>
          <w:i/>
          <w:iCs/>
        </w:rPr>
        <w:t xml:space="preserve">400K from WRI and $1.1 million from </w:t>
      </w:r>
      <w:r w:rsidR="00F70F40">
        <w:rPr>
          <w:i/>
          <w:iCs/>
        </w:rPr>
        <w:t>Shared Stewardship</w:t>
      </w:r>
      <w:r w:rsidRPr="00172D02">
        <w:rPr>
          <w:i/>
          <w:iCs/>
        </w:rPr>
        <w:t xml:space="preserve">. Rather, submit one funding request for $1.5 million. </w:t>
      </w:r>
    </w:p>
    <w:p w14:paraId="4AB5D8C6" w14:textId="5F002019" w:rsidR="003A2321" w:rsidRDefault="003A2321" w:rsidP="004C2651">
      <w:pPr>
        <w:spacing w:line="240" w:lineRule="auto"/>
        <w:rPr>
          <w:u w:val="single"/>
        </w:rPr>
      </w:pPr>
      <w:r w:rsidRPr="003A2321">
        <w:rPr>
          <w:u w:val="single"/>
        </w:rPr>
        <w:t>Ratings and Evaluations Process</w:t>
      </w:r>
    </w:p>
    <w:p w14:paraId="5BEF9DA9" w14:textId="2B1E699F" w:rsidR="00334BE2" w:rsidRPr="00BA0561" w:rsidRDefault="00C90A78" w:rsidP="004C2651">
      <w:pPr>
        <w:pStyle w:val="ListParagraph"/>
        <w:numPr>
          <w:ilvl w:val="0"/>
          <w:numId w:val="5"/>
        </w:numPr>
        <w:spacing w:line="240" w:lineRule="auto"/>
      </w:pPr>
      <w:r w:rsidRPr="00BA0561">
        <w:t>Concurrent with the WRI ranking and evaluation process, a</w:t>
      </w:r>
      <w:r w:rsidR="00FD19BA">
        <w:t>n interagency</w:t>
      </w:r>
      <w:r w:rsidRPr="00BA0561">
        <w:t xml:space="preserve"> </w:t>
      </w:r>
      <w:r w:rsidR="00F70F40">
        <w:t>Shared Stewardship</w:t>
      </w:r>
      <w:r w:rsidRPr="00BA0561">
        <w:t xml:space="preserve"> steering committee will evaluate all </w:t>
      </w:r>
      <w:r w:rsidR="00F70F40">
        <w:t>Shared Stewardship</w:t>
      </w:r>
      <w:r w:rsidRPr="00BA0561">
        <w:t xml:space="preserve"> </w:t>
      </w:r>
      <w:r w:rsidR="00AD326A" w:rsidRPr="00BA0561">
        <w:t>proposal</w:t>
      </w:r>
      <w:r w:rsidR="007955BC" w:rsidRPr="00BA0561">
        <w:t>s</w:t>
      </w:r>
      <w:r w:rsidR="00AD326A" w:rsidRPr="00BA0561">
        <w:t xml:space="preserve"> </w:t>
      </w:r>
      <w:r w:rsidRPr="00BA0561">
        <w:t xml:space="preserve">using this form.  </w:t>
      </w:r>
      <w:r w:rsidR="00FD19BA">
        <w:rPr>
          <w:i/>
          <w:iCs/>
        </w:rPr>
        <w:t xml:space="preserve">As with last year, </w:t>
      </w:r>
      <w:r w:rsidR="00AD326A" w:rsidRPr="000B097E">
        <w:rPr>
          <w:i/>
          <w:iCs/>
        </w:rPr>
        <w:t>p</w:t>
      </w:r>
      <w:r w:rsidR="00334BE2" w:rsidRPr="000B097E">
        <w:rPr>
          <w:i/>
          <w:iCs/>
        </w:rPr>
        <w:t xml:space="preserve">roject leads </w:t>
      </w:r>
      <w:r w:rsidR="00A15896">
        <w:rPr>
          <w:i/>
          <w:iCs/>
        </w:rPr>
        <w:t xml:space="preserve">are </w:t>
      </w:r>
      <w:r w:rsidR="00FD19BA">
        <w:rPr>
          <w:i/>
          <w:iCs/>
        </w:rPr>
        <w:t xml:space="preserve">asked to </w:t>
      </w:r>
      <w:r w:rsidR="00A15896">
        <w:rPr>
          <w:i/>
          <w:iCs/>
        </w:rPr>
        <w:t xml:space="preserve">be prepared to </w:t>
      </w:r>
      <w:r w:rsidR="00334BE2" w:rsidRPr="000B097E">
        <w:rPr>
          <w:i/>
          <w:iCs/>
        </w:rPr>
        <w:t xml:space="preserve">give the </w:t>
      </w:r>
      <w:r w:rsidR="00F70F40">
        <w:rPr>
          <w:i/>
          <w:iCs/>
        </w:rPr>
        <w:t>Shared Stewardship</w:t>
      </w:r>
      <w:r w:rsidR="00334BE2" w:rsidRPr="000B097E">
        <w:rPr>
          <w:i/>
          <w:iCs/>
        </w:rPr>
        <w:t xml:space="preserve"> steering committee a</w:t>
      </w:r>
      <w:r w:rsidR="000018A9" w:rsidRPr="000B097E">
        <w:rPr>
          <w:i/>
          <w:iCs/>
        </w:rPr>
        <w:t xml:space="preserve"> </w:t>
      </w:r>
      <w:r w:rsidR="00334BE2" w:rsidRPr="000B097E">
        <w:rPr>
          <w:i/>
          <w:iCs/>
        </w:rPr>
        <w:t xml:space="preserve">presentation </w:t>
      </w:r>
      <w:r w:rsidR="00A15896">
        <w:rPr>
          <w:i/>
          <w:iCs/>
        </w:rPr>
        <w:t xml:space="preserve">(no more than 10-minutes) </w:t>
      </w:r>
      <w:r w:rsidR="00334BE2" w:rsidRPr="000B097E">
        <w:rPr>
          <w:i/>
          <w:iCs/>
        </w:rPr>
        <w:t>on each project</w:t>
      </w:r>
      <w:r w:rsidR="000018A9" w:rsidRPr="000B097E">
        <w:rPr>
          <w:i/>
          <w:iCs/>
        </w:rPr>
        <w:t xml:space="preserve"> followed by a short question and answer session. </w:t>
      </w:r>
      <w:r w:rsidR="0089740F" w:rsidRPr="000B097E">
        <w:rPr>
          <w:i/>
          <w:iCs/>
        </w:rPr>
        <w:t xml:space="preserve">State and Forest Service employees are </w:t>
      </w:r>
      <w:r w:rsidR="00334BE2" w:rsidRPr="000B097E">
        <w:rPr>
          <w:i/>
          <w:iCs/>
        </w:rPr>
        <w:t>encouraged to</w:t>
      </w:r>
      <w:r w:rsidR="000018A9" w:rsidRPr="000B097E">
        <w:rPr>
          <w:i/>
          <w:iCs/>
        </w:rPr>
        <w:t xml:space="preserve"> </w:t>
      </w:r>
      <w:r w:rsidR="00334BE2" w:rsidRPr="000B097E">
        <w:rPr>
          <w:i/>
          <w:iCs/>
        </w:rPr>
        <w:t>participate in these presentations.</w:t>
      </w:r>
      <w:r w:rsidR="00334BE2" w:rsidRPr="00BA0561">
        <w:t xml:space="preserve">  </w:t>
      </w:r>
    </w:p>
    <w:p w14:paraId="5D1A4366" w14:textId="411DF435" w:rsidR="00C90A78" w:rsidRDefault="00334BE2" w:rsidP="004C2651">
      <w:pPr>
        <w:pStyle w:val="ListParagraph"/>
        <w:numPr>
          <w:ilvl w:val="0"/>
          <w:numId w:val="5"/>
        </w:numPr>
        <w:spacing w:line="240" w:lineRule="auto"/>
      </w:pPr>
      <w:r>
        <w:t>S</w:t>
      </w:r>
      <w:r w:rsidR="00C90A78">
        <w:t xml:space="preserve">teering committee </w:t>
      </w:r>
      <w:r>
        <w:t xml:space="preserve">members </w:t>
      </w:r>
      <w:r w:rsidR="00C90A78">
        <w:t>will individual</w:t>
      </w:r>
      <w:r w:rsidR="004C2651">
        <w:t>ly</w:t>
      </w:r>
      <w:r w:rsidR="00C90A78">
        <w:t xml:space="preserve"> score projects</w:t>
      </w:r>
      <w:r w:rsidR="00D5321B">
        <w:t xml:space="preserve"> </w:t>
      </w:r>
      <w:r w:rsidR="00616AB0">
        <w:t xml:space="preserve">on a scale of </w:t>
      </w:r>
      <w:r w:rsidR="00616AB0" w:rsidRPr="00BA0561">
        <w:t>1-</w:t>
      </w:r>
      <w:r w:rsidR="00193B9E" w:rsidRPr="00BA0561">
        <w:t xml:space="preserve">25 </w:t>
      </w:r>
      <w:r w:rsidR="00EC3C05">
        <w:t xml:space="preserve">using the </w:t>
      </w:r>
      <w:r w:rsidR="00FE2E2E">
        <w:t xml:space="preserve">questions and </w:t>
      </w:r>
      <w:r w:rsidR="00EC3C05">
        <w:t>criteria</w:t>
      </w:r>
      <w:r w:rsidR="00D5321B">
        <w:t xml:space="preserve"> </w:t>
      </w:r>
      <w:r>
        <w:t xml:space="preserve">outlined </w:t>
      </w:r>
      <w:r w:rsidR="00D5321B">
        <w:t>below</w:t>
      </w:r>
      <w:r w:rsidR="004C2651">
        <w:t xml:space="preserve">.  Once individual reviews have </w:t>
      </w:r>
      <w:r w:rsidR="00B57B48">
        <w:t>been completed</w:t>
      </w:r>
      <w:r w:rsidR="004C2651">
        <w:t>, the entire steering committee wi</w:t>
      </w:r>
      <w:r w:rsidR="002D0D78">
        <w:t>ll</w:t>
      </w:r>
      <w:r w:rsidR="004C2651">
        <w:t xml:space="preserve"> </w:t>
      </w:r>
      <w:r w:rsidR="001814A4">
        <w:t xml:space="preserve">convene, </w:t>
      </w:r>
      <w:r w:rsidR="004C2651">
        <w:t>combine</w:t>
      </w:r>
      <w:r w:rsidR="004E1A47">
        <w:t xml:space="preserve"> or average</w:t>
      </w:r>
      <w:r w:rsidR="004C2651">
        <w:t xml:space="preserve"> scores, and rank projects</w:t>
      </w:r>
      <w:r w:rsidR="001814A4">
        <w:t>.</w:t>
      </w:r>
    </w:p>
    <w:p w14:paraId="53987B2B" w14:textId="4963CB0A" w:rsidR="004C2651" w:rsidRDefault="004C2651" w:rsidP="004C2651">
      <w:pPr>
        <w:pStyle w:val="ListParagraph"/>
        <w:numPr>
          <w:ilvl w:val="0"/>
          <w:numId w:val="5"/>
        </w:numPr>
        <w:spacing w:line="240" w:lineRule="auto"/>
      </w:pPr>
      <w:r>
        <w:t>Steering committee rankings and subsequent recommendations will be provided to the State Forester, Director of Utah’s Public Lands Policy Coordination Office, USFS Intermountain Deputy Regional Forester</w:t>
      </w:r>
      <w:r w:rsidR="00A15896">
        <w:t>, and Natural Resources Conservation Service’s State Conservationist</w:t>
      </w:r>
      <w:r>
        <w:t xml:space="preserve">.  </w:t>
      </w:r>
      <w:r w:rsidR="004E1A47">
        <w:t xml:space="preserve">The final decision on </w:t>
      </w:r>
      <w:r w:rsidR="004B5192">
        <w:t xml:space="preserve">how </w:t>
      </w:r>
      <w:r w:rsidR="000B097E">
        <w:t xml:space="preserve">funding </w:t>
      </w:r>
      <w:r w:rsidR="004B5192">
        <w:t xml:space="preserve">will </w:t>
      </w:r>
      <w:r w:rsidR="00B57B48">
        <w:t>be allocated</w:t>
      </w:r>
      <w:r w:rsidR="000B097E">
        <w:t xml:space="preserve"> will</w:t>
      </w:r>
      <w:r>
        <w:t xml:space="preserve"> be determined by these individuals. </w:t>
      </w:r>
    </w:p>
    <w:p w14:paraId="1BB9F5AB" w14:textId="589AFF51" w:rsidR="001814A4" w:rsidRDefault="001814A4" w:rsidP="004C2651">
      <w:pPr>
        <w:pStyle w:val="ListParagraph"/>
        <w:numPr>
          <w:ilvl w:val="0"/>
          <w:numId w:val="5"/>
        </w:numPr>
        <w:spacing w:line="240" w:lineRule="auto"/>
      </w:pPr>
      <w:r>
        <w:t xml:space="preserve">Projects that do not receive </w:t>
      </w:r>
      <w:r w:rsidR="004B5192">
        <w:t xml:space="preserve">funding through </w:t>
      </w:r>
      <w:r w:rsidR="00F70F40">
        <w:t>Shared Stewardship</w:t>
      </w:r>
      <w:r>
        <w:t xml:space="preserve"> may still qualify for other funding source</w:t>
      </w:r>
      <w:r w:rsidR="004B5192">
        <w:t>s, including WRI</w:t>
      </w:r>
      <w:r w:rsidR="001E72BE">
        <w:t>, or USFS Regional Priority Fuels funding</w:t>
      </w:r>
      <w:r>
        <w:t xml:space="preserve">. </w:t>
      </w:r>
    </w:p>
    <w:p w14:paraId="46402EB0" w14:textId="77777777" w:rsidR="00F70F40" w:rsidRDefault="00F70F40" w:rsidP="004C2651">
      <w:pPr>
        <w:spacing w:line="240" w:lineRule="auto"/>
        <w:rPr>
          <w:u w:val="single"/>
        </w:rPr>
      </w:pPr>
    </w:p>
    <w:p w14:paraId="7137FFE8" w14:textId="6577ADAE" w:rsidR="00AB5329" w:rsidRDefault="00A15896" w:rsidP="004C2651">
      <w:pPr>
        <w:spacing w:line="240" w:lineRule="auto"/>
        <w:rPr>
          <w:u w:val="single"/>
        </w:rPr>
      </w:pPr>
      <w:r>
        <w:rPr>
          <w:u w:val="single"/>
        </w:rPr>
        <w:t xml:space="preserve">Clarifications </w:t>
      </w:r>
      <w:r w:rsidR="00334BE2" w:rsidRPr="00BA0561">
        <w:rPr>
          <w:u w:val="single"/>
        </w:rPr>
        <w:t>in the 202</w:t>
      </w:r>
      <w:r w:rsidR="001749DE">
        <w:rPr>
          <w:u w:val="single"/>
        </w:rPr>
        <w:t>3</w:t>
      </w:r>
      <w:r w:rsidR="00334BE2" w:rsidRPr="00BA0561">
        <w:rPr>
          <w:u w:val="single"/>
        </w:rPr>
        <w:t xml:space="preserve"> </w:t>
      </w:r>
      <w:r w:rsidR="009817E4">
        <w:rPr>
          <w:u w:val="single"/>
        </w:rPr>
        <w:t>Application</w:t>
      </w:r>
      <w:r w:rsidR="00334BE2" w:rsidRPr="00BA0561">
        <w:rPr>
          <w:u w:val="single"/>
        </w:rPr>
        <w:t xml:space="preserve"> Process</w:t>
      </w:r>
    </w:p>
    <w:p w14:paraId="22DD50FF" w14:textId="08F1227B" w:rsidR="000B097E" w:rsidRPr="000B097E" w:rsidRDefault="000B097E" w:rsidP="004C2651">
      <w:pPr>
        <w:spacing w:line="240" w:lineRule="auto"/>
      </w:pPr>
      <w:r w:rsidRPr="000B097E">
        <w:t xml:space="preserve">The following </w:t>
      </w:r>
      <w:r w:rsidR="00A15896">
        <w:t>clarifications</w:t>
      </w:r>
      <w:r w:rsidRPr="000B097E">
        <w:t xml:space="preserve"> have been made to </w:t>
      </w:r>
      <w:r w:rsidR="00A15896">
        <w:t xml:space="preserve">the </w:t>
      </w:r>
      <w:r w:rsidRPr="000B097E">
        <w:t xml:space="preserve">application process this year to </w:t>
      </w:r>
      <w:r w:rsidR="00A15896">
        <w:t xml:space="preserve">continue </w:t>
      </w:r>
      <w:r w:rsidRPr="000B097E">
        <w:t>encourage</w:t>
      </w:r>
      <w:r w:rsidR="00A15896">
        <w:t>ment to</w:t>
      </w:r>
      <w:r w:rsidRPr="000B097E">
        <w:t xml:space="preserve"> implement projects that are consistent with the national </w:t>
      </w:r>
      <w:r>
        <w:t>framework</w:t>
      </w:r>
      <w:r w:rsidRPr="000B097E">
        <w:t xml:space="preserve"> for </w:t>
      </w:r>
      <w:r w:rsidR="00F70F40">
        <w:t>Shared Stewardship</w:t>
      </w:r>
      <w:r w:rsidRPr="000B097E">
        <w:t xml:space="preserve">, Utah’s </w:t>
      </w:r>
      <w:r w:rsidR="00F70F40">
        <w:t>Shared Stewardship</w:t>
      </w:r>
      <w:r>
        <w:t xml:space="preserve"> Agreement</w:t>
      </w:r>
      <w:r w:rsidRPr="000B097E">
        <w:t xml:space="preserve">, and Utah’s </w:t>
      </w:r>
      <w:r w:rsidR="00F70F40">
        <w:t>Shared Stewardship</w:t>
      </w:r>
      <w:r w:rsidRPr="000B097E">
        <w:t xml:space="preserve"> Key Performance Indicators (KPIs).</w:t>
      </w:r>
    </w:p>
    <w:p w14:paraId="31D229F6" w14:textId="5F125338" w:rsidR="003D6B6E" w:rsidRPr="00BA0561" w:rsidRDefault="00334BE2" w:rsidP="00DE7703">
      <w:pPr>
        <w:pStyle w:val="ListParagraph"/>
        <w:numPr>
          <w:ilvl w:val="0"/>
          <w:numId w:val="8"/>
        </w:numPr>
        <w:spacing w:line="240" w:lineRule="auto"/>
      </w:pPr>
      <w:r w:rsidRPr="00BA0561">
        <w:rPr>
          <w:i/>
          <w:iCs/>
        </w:rPr>
        <w:t xml:space="preserve">Project proposals must be signed by </w:t>
      </w:r>
      <w:r w:rsidR="00600C81">
        <w:rPr>
          <w:i/>
          <w:iCs/>
        </w:rPr>
        <w:t xml:space="preserve"> </w:t>
      </w:r>
      <w:r w:rsidRPr="00BA0561">
        <w:rPr>
          <w:i/>
          <w:iCs/>
        </w:rPr>
        <w:t>the FFSL Area Manager</w:t>
      </w:r>
      <w:r w:rsidR="00494FD1">
        <w:rPr>
          <w:i/>
          <w:iCs/>
        </w:rPr>
        <w:t>,</w:t>
      </w:r>
      <w:r w:rsidRPr="00BA0561">
        <w:rPr>
          <w:i/>
          <w:iCs/>
        </w:rPr>
        <w:t xml:space="preserve"> the USFS Forest Supervisor</w:t>
      </w:r>
      <w:r w:rsidR="00494FD1">
        <w:rPr>
          <w:i/>
          <w:iCs/>
        </w:rPr>
        <w:t>, and the NRCS State Conservationist</w:t>
      </w:r>
      <w:r w:rsidRPr="00BA0561">
        <w:rPr>
          <w:i/>
          <w:iCs/>
        </w:rPr>
        <w:t>.</w:t>
      </w:r>
      <w:r w:rsidRPr="00BA0561">
        <w:t xml:space="preserve">  </w:t>
      </w:r>
      <w:r w:rsidR="003D6B6E" w:rsidRPr="00BA0561">
        <w:t xml:space="preserve">The </w:t>
      </w:r>
      <w:r w:rsidR="00BA0561">
        <w:t>goal is to</w:t>
      </w:r>
      <w:r w:rsidR="003D6B6E" w:rsidRPr="00BA0561">
        <w:t xml:space="preserve"> encourage </w:t>
      </w:r>
      <w:r w:rsidR="00B57B48">
        <w:t xml:space="preserve">early engagement, </w:t>
      </w:r>
      <w:r w:rsidR="00DE7703" w:rsidRPr="00BA0561">
        <w:t xml:space="preserve">shared </w:t>
      </w:r>
      <w:r w:rsidR="004B5192" w:rsidRPr="00BA0561">
        <w:t xml:space="preserve">dialogue and </w:t>
      </w:r>
      <w:r w:rsidR="00DE7703" w:rsidRPr="00BA0561">
        <w:t xml:space="preserve">decision-making when establishing local priorities for </w:t>
      </w:r>
      <w:r w:rsidR="00F70F40">
        <w:t>Shared Stewardship</w:t>
      </w:r>
      <w:r w:rsidR="004B5192" w:rsidRPr="00BA0561">
        <w:t xml:space="preserve"> (KPI #6)</w:t>
      </w:r>
      <w:r w:rsidR="00DE7703" w:rsidRPr="00BA0561">
        <w:t xml:space="preserve">.   </w:t>
      </w:r>
    </w:p>
    <w:p w14:paraId="45F3F194" w14:textId="2286F6BD" w:rsidR="003D6B6E" w:rsidRPr="00BA0561" w:rsidRDefault="00206A93" w:rsidP="00334BE2">
      <w:pPr>
        <w:pStyle w:val="ListParagraph"/>
        <w:numPr>
          <w:ilvl w:val="0"/>
          <w:numId w:val="8"/>
        </w:numPr>
        <w:spacing w:line="240" w:lineRule="auto"/>
      </w:pPr>
      <w:r w:rsidRPr="00BA0561">
        <w:rPr>
          <w:i/>
          <w:iCs/>
        </w:rPr>
        <w:t>Additional points will be awarded to encourage cross boundary coordination.</w:t>
      </w:r>
      <w:r w:rsidRPr="00BA0561">
        <w:t xml:space="preserve"> The goal is to encourage planning and implementation of one landscape-scale, cross-boundary project on each forest</w:t>
      </w:r>
      <w:r w:rsidR="00193B9E" w:rsidRPr="00BA0561">
        <w:t xml:space="preserve"> in the next 3 years</w:t>
      </w:r>
      <w:r w:rsidRPr="00BA0561">
        <w:t xml:space="preserve"> (KPI #6). </w:t>
      </w:r>
    </w:p>
    <w:p w14:paraId="40741511" w14:textId="27B6EB62" w:rsidR="00334BE2" w:rsidRPr="00BA0561" w:rsidRDefault="00206A93" w:rsidP="00206A93">
      <w:pPr>
        <w:pStyle w:val="ListParagraph"/>
        <w:numPr>
          <w:ilvl w:val="0"/>
          <w:numId w:val="8"/>
        </w:numPr>
        <w:spacing w:line="240" w:lineRule="auto"/>
      </w:pPr>
      <w:r w:rsidRPr="00BA0561">
        <w:rPr>
          <w:i/>
          <w:iCs/>
        </w:rPr>
        <w:t>Additional points will be awarded to projects developed through community-based convening efforts</w:t>
      </w:r>
      <w:r w:rsidR="00BA0561">
        <w:t xml:space="preserve">. The goal is to encourage development </w:t>
      </w:r>
      <w:r w:rsidR="00B57B48">
        <w:t xml:space="preserve">of </w:t>
      </w:r>
      <w:r w:rsidR="00BA0561">
        <w:t xml:space="preserve">projects with local stakeholder input and increase funding for </w:t>
      </w:r>
      <w:r w:rsidR="00F70F40">
        <w:t>Shared Stewardship</w:t>
      </w:r>
      <w:r w:rsidR="00BA0561">
        <w:t xml:space="preserve"> work</w:t>
      </w:r>
      <w:r w:rsidRPr="00BA0561">
        <w:t xml:space="preserve"> (KPI #2).  </w:t>
      </w:r>
      <w:r w:rsidR="00065297">
        <w:t xml:space="preserve">It is important to note that </w:t>
      </w:r>
      <w:r w:rsidR="00F70F40">
        <w:t>Shared Stewardship</w:t>
      </w:r>
      <w:r w:rsidR="00065297">
        <w:t xml:space="preserve"> seeks </w:t>
      </w:r>
      <w:r w:rsidR="00B578C4">
        <w:t xml:space="preserve">to </w:t>
      </w:r>
      <w:r w:rsidR="00EE055A">
        <w:t xml:space="preserve">engage </w:t>
      </w:r>
      <w:r w:rsidR="00B578C4">
        <w:t>stakeholder</w:t>
      </w:r>
      <w:r w:rsidR="00EE055A">
        <w:t xml:space="preserve">s to participate </w:t>
      </w:r>
      <w:r w:rsidR="00B578C4">
        <w:t>in the design, analysis, funding, and/or implementation of projects</w:t>
      </w:r>
      <w:r w:rsidR="00EE055A">
        <w:t>.</w:t>
      </w:r>
    </w:p>
    <w:p w14:paraId="6F9660E1" w14:textId="5C3DD398" w:rsidR="00206A93" w:rsidRDefault="004B5192" w:rsidP="00206A93">
      <w:pPr>
        <w:pStyle w:val="ListParagraph"/>
        <w:numPr>
          <w:ilvl w:val="0"/>
          <w:numId w:val="8"/>
        </w:numPr>
        <w:spacing w:line="240" w:lineRule="auto"/>
      </w:pPr>
      <w:r w:rsidRPr="00BA0561">
        <w:rPr>
          <w:i/>
          <w:iCs/>
        </w:rPr>
        <w:t>B</w:t>
      </w:r>
      <w:r w:rsidR="00206A93" w:rsidRPr="00BA0561">
        <w:rPr>
          <w:i/>
          <w:iCs/>
        </w:rPr>
        <w:t xml:space="preserve">onus points will be awarded to proposals </w:t>
      </w:r>
      <w:r w:rsidRPr="00BA0561">
        <w:rPr>
          <w:i/>
          <w:iCs/>
        </w:rPr>
        <w:t>supported by</w:t>
      </w:r>
      <w:r w:rsidR="00206A93" w:rsidRPr="00BA0561">
        <w:rPr>
          <w:i/>
          <w:iCs/>
        </w:rPr>
        <w:t xml:space="preserve"> an analytical process.</w:t>
      </w:r>
      <w:r w:rsidR="00206A93" w:rsidRPr="00BA0561">
        <w:t xml:space="preserve"> Specifically, </w:t>
      </w:r>
      <w:r w:rsidR="00BA0561">
        <w:t xml:space="preserve">bonus points will be awarded to projects </w:t>
      </w:r>
      <w:r w:rsidR="00B578C4">
        <w:t>using</w:t>
      </w:r>
      <w:r w:rsidR="00BA0561" w:rsidRPr="00BA0561">
        <w:t xml:space="preserve"> science or data driven project planning </w:t>
      </w:r>
      <w:r w:rsidR="00B578C4">
        <w:t xml:space="preserve">and prioritization </w:t>
      </w:r>
      <w:r w:rsidR="00BA0561" w:rsidRPr="00BA0561">
        <w:t>with an emphasis on long-term landscape scale objectives</w:t>
      </w:r>
      <w:r w:rsidR="00BA0561">
        <w:t xml:space="preserve"> </w:t>
      </w:r>
      <w:r w:rsidR="00B55B20" w:rsidRPr="00BA0561">
        <w:t xml:space="preserve">(KPI #3).  </w:t>
      </w:r>
    </w:p>
    <w:p w14:paraId="15DFA3CE" w14:textId="5D5EBE1E" w:rsidR="009B26DB" w:rsidRDefault="00D74674" w:rsidP="00537F3F">
      <w:pPr>
        <w:spacing w:line="240" w:lineRule="auto"/>
      </w:pPr>
      <w:r w:rsidRPr="00CD378F">
        <w:t xml:space="preserve">In addition, to the abovementioned changes, the application must specify the cost of each task and </w:t>
      </w:r>
      <w:r w:rsidR="009817E4" w:rsidRPr="00CD378F">
        <w:t>who will be doing the work. In other words, you must indicate whether the</w:t>
      </w:r>
      <w:r w:rsidRPr="00CD378F">
        <w:t xml:space="preserve"> Forest Service will be </w:t>
      </w:r>
      <w:r w:rsidR="009817E4" w:rsidRPr="00CD378F">
        <w:t>responsible for</w:t>
      </w:r>
      <w:r w:rsidRPr="00CD378F">
        <w:t xml:space="preserve"> implementing the </w:t>
      </w:r>
      <w:r w:rsidR="0063295F" w:rsidRPr="00CD378F">
        <w:t>task</w:t>
      </w:r>
      <w:r w:rsidR="009817E4" w:rsidRPr="00CD378F">
        <w:t xml:space="preserve"> </w:t>
      </w:r>
      <w:r w:rsidR="0063295F" w:rsidRPr="00CD378F">
        <w:t>or</w:t>
      </w:r>
      <w:r w:rsidRPr="00CD378F">
        <w:t xml:space="preserve"> the state.  </w:t>
      </w:r>
      <w:r w:rsidR="006E0927" w:rsidRPr="00CD378F">
        <w:t xml:space="preserve">The purpose of this change is help us determine how to distribute State </w:t>
      </w:r>
      <w:r w:rsidR="00CD378F">
        <w:t>vs.</w:t>
      </w:r>
      <w:r w:rsidR="006E0927" w:rsidRPr="00CD378F">
        <w:t xml:space="preserve"> Federal funds and</w:t>
      </w:r>
      <w:r w:rsidR="0063295F" w:rsidRPr="00CD378F">
        <w:t xml:space="preserve"> ensure </w:t>
      </w:r>
      <w:r w:rsidR="006E0927" w:rsidRPr="00CD378F">
        <w:t>we are</w:t>
      </w:r>
      <w:r w:rsidR="0063295F" w:rsidRPr="00CD378F">
        <w:t xml:space="preserve"> making decisions consistent with </w:t>
      </w:r>
      <w:r w:rsidR="009817E4" w:rsidRPr="00CD378F">
        <w:t>f</w:t>
      </w:r>
      <w:r w:rsidR="0063295F" w:rsidRPr="00CD378F">
        <w:t xml:space="preserve">ederal appropriations law. </w:t>
      </w:r>
    </w:p>
    <w:p w14:paraId="16B05E37" w14:textId="3933CA69" w:rsidR="009B26DB" w:rsidRDefault="009B26DB">
      <w:r>
        <w:br w:type="page"/>
      </w:r>
    </w:p>
    <w:p w14:paraId="0E087586" w14:textId="77777777" w:rsidR="00B578C4" w:rsidRDefault="00B578C4" w:rsidP="00B578C4">
      <w:r>
        <w:rPr>
          <w:noProof/>
        </w:rPr>
        <w:lastRenderedPageBreak/>
        <w:drawing>
          <wp:anchor distT="0" distB="0" distL="114300" distR="114300" simplePos="0" relativeHeight="251685376" behindDoc="0" locked="0" layoutInCell="1" hidden="0" allowOverlap="1" wp14:anchorId="2BEFA36A" wp14:editId="235CE76F">
            <wp:simplePos x="0" y="0"/>
            <wp:positionH relativeFrom="column">
              <wp:posOffset>5372100</wp:posOffset>
            </wp:positionH>
            <wp:positionV relativeFrom="paragraph">
              <wp:posOffset>314960</wp:posOffset>
            </wp:positionV>
            <wp:extent cx="611505" cy="766445"/>
            <wp:effectExtent l="0" t="0" r="0" b="0"/>
            <wp:wrapNone/>
            <wp:docPr id="2" name="image1.jpg" descr="M:\Common\Images\LOGOS\~NewDNRlogos\Color Logos\Small Format\jpg\Forestr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:\Common\Images\LOGOS\~NewDNRlogos\Color Logos\Small Format\jpg\Forestry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6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3E276391" wp14:editId="08238E24">
            <wp:simplePos x="0" y="0"/>
            <wp:positionH relativeFrom="column">
              <wp:posOffset>5991225</wp:posOffset>
            </wp:positionH>
            <wp:positionV relativeFrom="paragraph">
              <wp:posOffset>247650</wp:posOffset>
            </wp:positionV>
            <wp:extent cx="895350" cy="895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8"/>
        <w:tblW w:w="10905" w:type="dxa"/>
        <w:tblLayout w:type="fixed"/>
        <w:tblLook w:val="0400" w:firstRow="0" w:lastRow="0" w:firstColumn="0" w:lastColumn="0" w:noHBand="0" w:noVBand="1"/>
      </w:tblPr>
      <w:tblGrid>
        <w:gridCol w:w="10905"/>
      </w:tblGrid>
      <w:tr w:rsidR="00B578C4" w14:paraId="5A0AA961" w14:textId="77777777" w:rsidTr="00611DCA">
        <w:trPr>
          <w:trHeight w:val="800"/>
        </w:trPr>
        <w:tc>
          <w:tcPr>
            <w:tcW w:w="10905" w:type="dxa"/>
            <w:tcBorders>
              <w:top w:val="nil"/>
              <w:bottom w:val="nil"/>
            </w:tcBorders>
            <w:vAlign w:val="center"/>
          </w:tcPr>
          <w:p w14:paraId="75915837" w14:textId="184497BA" w:rsidR="00B578C4" w:rsidRDefault="00B578C4" w:rsidP="00611DCA">
            <w:pPr>
              <w:spacing w:after="0" w:line="240" w:lineRule="auto"/>
              <w:jc w:val="center"/>
              <w:rPr>
                <w:smallCap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5710B419" wp14:editId="36DA05B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-80010</wp:posOffset>
                  </wp:positionV>
                  <wp:extent cx="697230" cy="774065"/>
                  <wp:effectExtent l="0" t="0" r="762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SShiel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mallCaps/>
                <w:sz w:val="44"/>
                <w:szCs w:val="44"/>
              </w:rPr>
              <w:t xml:space="preserve">Utah </w:t>
            </w:r>
            <w:r w:rsidR="00F70F40">
              <w:rPr>
                <w:smallCaps/>
                <w:sz w:val="44"/>
                <w:szCs w:val="44"/>
              </w:rPr>
              <w:t>Shared Stewardship</w:t>
            </w:r>
          </w:p>
          <w:p w14:paraId="63F21B35" w14:textId="77777777" w:rsidR="00B578C4" w:rsidRDefault="00B578C4" w:rsidP="00611DCA">
            <w:pPr>
              <w:spacing w:after="0" w:line="240" w:lineRule="auto"/>
              <w:jc w:val="center"/>
              <w:rPr>
                <w:smallCaps/>
                <w:sz w:val="44"/>
                <w:szCs w:val="44"/>
              </w:rPr>
            </w:pPr>
            <w:r>
              <w:rPr>
                <w:smallCaps/>
                <w:sz w:val="44"/>
                <w:szCs w:val="44"/>
              </w:rPr>
              <w:t>Project Proposal</w:t>
            </w:r>
          </w:p>
        </w:tc>
      </w:tr>
    </w:tbl>
    <w:p w14:paraId="6610C202" w14:textId="77777777" w:rsidR="00B578C4" w:rsidRDefault="00B578C4" w:rsidP="00B578C4">
      <w:pPr>
        <w:rPr>
          <w:sz w:val="8"/>
          <w:szCs w:val="8"/>
        </w:rPr>
      </w:pPr>
    </w:p>
    <w:tbl>
      <w:tblPr>
        <w:tblStyle w:val="7"/>
        <w:tblW w:w="109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8295"/>
      </w:tblGrid>
      <w:tr w:rsidR="00617120" w:rsidRPr="00B11CB4" w14:paraId="50A942ED" w14:textId="77777777" w:rsidTr="00B11CB4">
        <w:trPr>
          <w:trHeight w:val="440"/>
        </w:trPr>
        <w:tc>
          <w:tcPr>
            <w:tcW w:w="10905" w:type="dxa"/>
            <w:gridSpan w:val="2"/>
            <w:shd w:val="clear" w:color="auto" w:fill="92D050"/>
            <w:vAlign w:val="center"/>
          </w:tcPr>
          <w:p w14:paraId="0332D886" w14:textId="77777777" w:rsidR="00617120" w:rsidRPr="00B11CB4" w:rsidRDefault="00617120" w:rsidP="003E710B">
            <w:pPr>
              <w:spacing w:before="120" w:after="120"/>
              <w:jc w:val="center"/>
              <w:rPr>
                <w:rFonts w:asciiTheme="majorHAnsi" w:eastAsia="Georgia" w:hAnsiTheme="majorHAnsi" w:cstheme="majorHAnsi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SUMMARY INFORMATION</w:t>
            </w:r>
          </w:p>
        </w:tc>
      </w:tr>
      <w:tr w:rsidR="002878CC" w:rsidRPr="00B11CB4" w14:paraId="620CCC2E" w14:textId="77777777" w:rsidTr="00625864">
        <w:trPr>
          <w:trHeight w:val="432"/>
        </w:trPr>
        <w:tc>
          <w:tcPr>
            <w:tcW w:w="2610" w:type="dxa"/>
            <w:shd w:val="clear" w:color="auto" w:fill="D9D9D9"/>
            <w:vAlign w:val="center"/>
          </w:tcPr>
          <w:p w14:paraId="08796B6D" w14:textId="17CD16EC" w:rsidR="002878CC" w:rsidRPr="00B11CB4" w:rsidRDefault="00F31A98" w:rsidP="005F0E95">
            <w:pPr>
              <w:spacing w:before="60" w:after="60"/>
              <w:rPr>
                <w:rFonts w:asciiTheme="majorHAnsi" w:eastAsia="Georgia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roject</w:t>
            </w: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 Name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8295" w:type="dxa"/>
            <w:vAlign w:val="center"/>
          </w:tcPr>
          <w:p w14:paraId="351AD93D" w14:textId="77777777" w:rsidR="002878CC" w:rsidRPr="00B11CB4" w:rsidRDefault="002878CC" w:rsidP="00B11CB4">
            <w:pPr>
              <w:spacing w:before="60" w:after="60"/>
              <w:rPr>
                <w:rFonts w:asciiTheme="majorHAnsi" w:eastAsia="Georgia" w:hAnsiTheme="majorHAnsi" w:cstheme="majorHAnsi"/>
              </w:rPr>
            </w:pPr>
          </w:p>
        </w:tc>
      </w:tr>
      <w:tr w:rsidR="002878CC" w:rsidRPr="00B11CB4" w14:paraId="5A85031E" w14:textId="77777777" w:rsidTr="00625864">
        <w:trPr>
          <w:trHeight w:val="432"/>
        </w:trPr>
        <w:tc>
          <w:tcPr>
            <w:tcW w:w="2610" w:type="dxa"/>
            <w:shd w:val="clear" w:color="auto" w:fill="D9D9D9"/>
            <w:vAlign w:val="center"/>
          </w:tcPr>
          <w:p w14:paraId="2001E471" w14:textId="5782405C" w:rsidR="002878CC" w:rsidRPr="00B11CB4" w:rsidRDefault="00F31A98" w:rsidP="004A32B6">
            <w:pPr>
              <w:spacing w:before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roject </w:t>
            </w: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L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ead</w:t>
            </w:r>
            <w:r w:rsidR="00B55B20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(s)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:</w:t>
            </w:r>
          </w:p>
          <w:p w14:paraId="03A593D4" w14:textId="77777777" w:rsidR="00617120" w:rsidRPr="00B11CB4" w:rsidRDefault="00C32121" w:rsidP="004A32B6">
            <w:pPr>
              <w:spacing w:after="60"/>
              <w:rPr>
                <w:rFonts w:asciiTheme="majorHAnsi" w:eastAsia="Georgia" w:hAnsiTheme="majorHAnsi" w:cstheme="majorHAnsi"/>
                <w:sz w:val="18"/>
                <w:szCs w:val="18"/>
              </w:rPr>
            </w:pPr>
            <w:r>
              <w:rPr>
                <w:rFonts w:asciiTheme="majorHAnsi" w:eastAsia="Georgia" w:hAnsiTheme="majorHAnsi" w:cstheme="majorHAnsi"/>
                <w:sz w:val="18"/>
                <w:szCs w:val="18"/>
              </w:rPr>
              <w:t>I</w:t>
            </w:r>
            <w:r w:rsidR="00617120" w:rsidRPr="00B11CB4">
              <w:rPr>
                <w:rFonts w:asciiTheme="majorHAnsi" w:eastAsia="Georgia" w:hAnsiTheme="majorHAnsi" w:cstheme="majorHAnsi"/>
                <w:sz w:val="18"/>
                <w:szCs w:val="18"/>
              </w:rPr>
              <w:t xml:space="preserve">nclude </w:t>
            </w:r>
            <w:r w:rsidR="00F31A98">
              <w:rPr>
                <w:rFonts w:asciiTheme="majorHAnsi" w:eastAsia="Georgia" w:hAnsiTheme="majorHAnsi" w:cstheme="majorHAnsi"/>
                <w:sz w:val="18"/>
                <w:szCs w:val="18"/>
              </w:rPr>
              <w:t>name, phone number, and email</w:t>
            </w:r>
          </w:p>
        </w:tc>
        <w:tc>
          <w:tcPr>
            <w:tcW w:w="8295" w:type="dxa"/>
            <w:vAlign w:val="center"/>
          </w:tcPr>
          <w:p w14:paraId="0224D827" w14:textId="77777777" w:rsidR="002878CC" w:rsidRPr="00B11CB4" w:rsidRDefault="002878CC" w:rsidP="00B11CB4">
            <w:pPr>
              <w:spacing w:before="60" w:after="60"/>
              <w:rPr>
                <w:rFonts w:asciiTheme="majorHAnsi" w:eastAsia="Georgia" w:hAnsiTheme="majorHAnsi" w:cstheme="majorHAnsi"/>
              </w:rPr>
            </w:pPr>
          </w:p>
        </w:tc>
      </w:tr>
      <w:tr w:rsidR="00747F99" w:rsidRPr="00B11CB4" w14:paraId="2EFA7CB4" w14:textId="77777777" w:rsidTr="00625864">
        <w:trPr>
          <w:trHeight w:val="432"/>
        </w:trPr>
        <w:tc>
          <w:tcPr>
            <w:tcW w:w="2610" w:type="dxa"/>
            <w:shd w:val="clear" w:color="auto" w:fill="D9D9D9"/>
            <w:vAlign w:val="center"/>
          </w:tcPr>
          <w:p w14:paraId="3BD58385" w14:textId="2B7325E4" w:rsidR="00747F99" w:rsidRPr="00B11CB4" w:rsidRDefault="00747F99" w:rsidP="005F0E95">
            <w:pPr>
              <w:spacing w:before="60" w:after="60"/>
              <w:rPr>
                <w:rFonts w:asciiTheme="majorHAnsi" w:eastAsia="Georgia" w:hAnsiTheme="majorHAnsi" w:cstheme="majorHAnsi"/>
                <w:b/>
                <w:sz w:val="16"/>
                <w:szCs w:val="16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National Forest</w:t>
            </w:r>
            <w:r w:rsidR="004A32B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(s)</w:t>
            </w:r>
            <w:r w:rsidR="005B345C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,</w:t>
            </w:r>
            <w:r w:rsidR="00617120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 District</w:t>
            </w:r>
            <w:r w:rsidR="004A32B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(s)</w:t>
            </w:r>
            <w:r w:rsidR="00494FD1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, FFSL Area</w:t>
            </w:r>
            <w:r w:rsidR="005B345C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, and Conservation District</w:t>
            </w:r>
            <w:r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8295" w:type="dxa"/>
            <w:shd w:val="clear" w:color="auto" w:fill="FFFFFF" w:themeFill="background1"/>
            <w:vAlign w:val="center"/>
          </w:tcPr>
          <w:p w14:paraId="09236C32" w14:textId="77777777" w:rsidR="00747F99" w:rsidRPr="00B11CB4" w:rsidRDefault="00747F99" w:rsidP="00B11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747F99" w:rsidRPr="00B11CB4" w14:paraId="0BD07890" w14:textId="77777777" w:rsidTr="00625864">
        <w:trPr>
          <w:trHeight w:val="432"/>
        </w:trPr>
        <w:tc>
          <w:tcPr>
            <w:tcW w:w="2610" w:type="dxa"/>
            <w:shd w:val="clear" w:color="auto" w:fill="D9D9D9"/>
            <w:vAlign w:val="center"/>
          </w:tcPr>
          <w:p w14:paraId="5A8EC441" w14:textId="77777777" w:rsidR="00747F99" w:rsidRPr="00B11CB4" w:rsidRDefault="00617120" w:rsidP="005F0E95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WRI Project Number</w:t>
            </w:r>
            <w:r w:rsidR="00747F99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8295" w:type="dxa"/>
            <w:shd w:val="clear" w:color="auto" w:fill="FFFFFF" w:themeFill="background1"/>
            <w:vAlign w:val="center"/>
          </w:tcPr>
          <w:p w14:paraId="320BDAAA" w14:textId="77777777" w:rsidR="00747F99" w:rsidRPr="00B11CB4" w:rsidRDefault="00747F99" w:rsidP="00B11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57ADE6C1" w14:textId="77777777" w:rsidR="002878CC" w:rsidRDefault="002878CC">
      <w:pPr>
        <w:rPr>
          <w:sz w:val="16"/>
          <w:szCs w:val="16"/>
        </w:rPr>
      </w:pPr>
    </w:p>
    <w:tbl>
      <w:tblPr>
        <w:tblStyle w:val="3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5"/>
        <w:gridCol w:w="810"/>
      </w:tblGrid>
      <w:tr w:rsidR="004A32B6" w:rsidRPr="00405716" w14:paraId="04DBDC50" w14:textId="77777777" w:rsidTr="00C32121">
        <w:trPr>
          <w:trHeight w:val="432"/>
        </w:trPr>
        <w:tc>
          <w:tcPr>
            <w:tcW w:w="10885" w:type="dxa"/>
            <w:gridSpan w:val="2"/>
            <w:shd w:val="clear" w:color="auto" w:fill="92D050"/>
            <w:vAlign w:val="center"/>
          </w:tcPr>
          <w:p w14:paraId="457A6E07" w14:textId="06F720BD" w:rsidR="004A32B6" w:rsidRPr="00405716" w:rsidRDefault="004A32B6" w:rsidP="00967E75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QUALIFYING</w:t>
            </w:r>
            <w:r w:rsidRPr="00405716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 QUESTIONS</w:t>
            </w:r>
            <w:r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  <w:tr w:rsidR="004A32B6" w:rsidRPr="00405716" w14:paraId="6C1EC94F" w14:textId="77777777" w:rsidTr="00C32121">
        <w:trPr>
          <w:trHeight w:val="432"/>
        </w:trPr>
        <w:tc>
          <w:tcPr>
            <w:tcW w:w="10075" w:type="dxa"/>
            <w:shd w:val="clear" w:color="auto" w:fill="D9D9D9"/>
            <w:vAlign w:val="center"/>
          </w:tcPr>
          <w:p w14:paraId="019F8D68" w14:textId="5B88B649" w:rsidR="004A32B6" w:rsidRPr="00405716" w:rsidRDefault="004A32B6" w:rsidP="00967E75">
            <w:pPr>
              <w:rPr>
                <w:rFonts w:asciiTheme="majorHAnsi" w:eastAsia="Georgia" w:hAnsiTheme="majorHAnsi" w:cstheme="majorHAnsi"/>
                <w:b/>
              </w:rPr>
            </w:pPr>
            <w:r w:rsidRPr="00405716">
              <w:rPr>
                <w:rFonts w:asciiTheme="majorHAnsi" w:eastAsia="Georgia" w:hAnsiTheme="majorHAnsi" w:cstheme="majorHAnsi"/>
                <w:b/>
              </w:rPr>
              <w:t xml:space="preserve">1) Is the project located in a </w:t>
            </w:r>
            <w:r w:rsidR="00F70F40">
              <w:rPr>
                <w:rFonts w:asciiTheme="majorHAnsi" w:eastAsia="Georgia" w:hAnsiTheme="majorHAnsi" w:cstheme="majorHAnsi"/>
                <w:b/>
              </w:rPr>
              <w:t>Shared Stewardship</w:t>
            </w:r>
            <w:r>
              <w:rPr>
                <w:rFonts w:asciiTheme="majorHAnsi" w:eastAsia="Georgia" w:hAnsiTheme="majorHAnsi" w:cstheme="majorHAnsi"/>
                <w:b/>
              </w:rPr>
              <w:t xml:space="preserve"> </w:t>
            </w:r>
            <w:r w:rsidRPr="00405716">
              <w:rPr>
                <w:rFonts w:asciiTheme="majorHAnsi" w:eastAsia="Georgia" w:hAnsiTheme="majorHAnsi" w:cstheme="majorHAnsi"/>
                <w:b/>
              </w:rPr>
              <w:t>priority landscape</w:t>
            </w:r>
            <w:r w:rsidR="00BA0561">
              <w:rPr>
                <w:rFonts w:asciiTheme="majorHAnsi" w:eastAsia="Georgia" w:hAnsiTheme="majorHAnsi" w:cstheme="majorHAnsi"/>
                <w:b/>
              </w:rPr>
              <w:t xml:space="preserve"> (top 20% at risk watersheds)</w:t>
            </w:r>
            <w:r w:rsidRPr="00405716">
              <w:rPr>
                <w:rFonts w:asciiTheme="majorHAnsi" w:eastAsia="Georgia" w:hAnsiTheme="majorHAnsi" w:cstheme="majorHAnsi"/>
                <w:b/>
              </w:rPr>
              <w:t>?</w:t>
            </w:r>
          </w:p>
        </w:tc>
        <w:tc>
          <w:tcPr>
            <w:tcW w:w="810" w:type="dxa"/>
          </w:tcPr>
          <w:p w14:paraId="610085ED" w14:textId="77777777" w:rsidR="004A32B6" w:rsidRPr="00405716" w:rsidRDefault="004A32B6" w:rsidP="00967E75">
            <w:pPr>
              <w:rPr>
                <w:rFonts w:asciiTheme="majorHAnsi" w:hAnsiTheme="majorHAnsi" w:cstheme="majorHAnsi"/>
              </w:rPr>
            </w:pPr>
          </w:p>
        </w:tc>
      </w:tr>
    </w:tbl>
    <w:p w14:paraId="17D10B4F" w14:textId="5D0F7FC8" w:rsidR="004A32B6" w:rsidRDefault="004A32B6">
      <w:pPr>
        <w:rPr>
          <w:sz w:val="16"/>
          <w:szCs w:val="16"/>
        </w:rPr>
      </w:pPr>
      <w:r>
        <w:rPr>
          <w:sz w:val="18"/>
          <w:szCs w:val="18"/>
        </w:rPr>
        <w:t xml:space="preserve">*In order to qualify for </w:t>
      </w:r>
      <w:r w:rsidR="00F70F40">
        <w:rPr>
          <w:sz w:val="18"/>
          <w:szCs w:val="18"/>
        </w:rPr>
        <w:t>Shared Stewardship</w:t>
      </w:r>
      <w:r>
        <w:rPr>
          <w:sz w:val="18"/>
          <w:szCs w:val="18"/>
        </w:rPr>
        <w:t xml:space="preserve"> funds, individuals must answer “yes” to </w:t>
      </w:r>
      <w:r w:rsidR="00FB468E">
        <w:rPr>
          <w:sz w:val="18"/>
          <w:szCs w:val="18"/>
        </w:rPr>
        <w:t>this</w:t>
      </w:r>
      <w:r>
        <w:rPr>
          <w:sz w:val="18"/>
          <w:szCs w:val="18"/>
        </w:rPr>
        <w:t xml:space="preserve"> question</w:t>
      </w:r>
      <w:r w:rsidR="00C4422E">
        <w:rPr>
          <w:sz w:val="18"/>
          <w:szCs w:val="18"/>
        </w:rPr>
        <w:t xml:space="preserve"> or provide a clear rationale for why the project will directly benefit one of the priority landscapes</w:t>
      </w:r>
      <w:r>
        <w:rPr>
          <w:sz w:val="18"/>
          <w:szCs w:val="18"/>
        </w:rPr>
        <w:t>.</w:t>
      </w:r>
    </w:p>
    <w:tbl>
      <w:tblPr>
        <w:tblStyle w:val="6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8280"/>
      </w:tblGrid>
      <w:tr w:rsidR="002878CC" w:rsidRPr="00B11CB4" w14:paraId="5738784F" w14:textId="77777777" w:rsidTr="00B11CB4">
        <w:trPr>
          <w:trHeight w:val="480"/>
        </w:trPr>
        <w:tc>
          <w:tcPr>
            <w:tcW w:w="10885" w:type="dxa"/>
            <w:gridSpan w:val="2"/>
            <w:shd w:val="clear" w:color="auto" w:fill="92D050"/>
            <w:vAlign w:val="center"/>
          </w:tcPr>
          <w:p w14:paraId="49AB99CF" w14:textId="77777777" w:rsidR="002878CC" w:rsidRPr="00B11CB4" w:rsidRDefault="00190AB5" w:rsidP="003E710B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8"/>
                <w:szCs w:val="28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PROJECT NARRATIVE</w:t>
            </w:r>
          </w:p>
        </w:tc>
      </w:tr>
      <w:tr w:rsidR="002878CC" w:rsidRPr="00B11CB4" w14:paraId="376F461A" w14:textId="77777777" w:rsidTr="00F70F40">
        <w:trPr>
          <w:trHeight w:val="432"/>
        </w:trPr>
        <w:tc>
          <w:tcPr>
            <w:tcW w:w="2605" w:type="dxa"/>
            <w:shd w:val="clear" w:color="auto" w:fill="D9D9D9"/>
          </w:tcPr>
          <w:p w14:paraId="2C6C4DEF" w14:textId="77777777" w:rsidR="002878CC" w:rsidRDefault="005A693D" w:rsidP="00C4422E">
            <w:pPr>
              <w:rPr>
                <w:rFonts w:asciiTheme="majorHAnsi" w:eastAsia="Georgia" w:hAnsiTheme="majorHAnsi" w:cstheme="majorHAnsi"/>
                <w:sz w:val="28"/>
                <w:szCs w:val="28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Project Description:</w:t>
            </w:r>
          </w:p>
          <w:p w14:paraId="51F69E7E" w14:textId="77777777" w:rsidR="002514F1" w:rsidRPr="002514F1" w:rsidRDefault="002514F1" w:rsidP="00C4422E">
            <w:pPr>
              <w:rPr>
                <w:rFonts w:asciiTheme="majorHAnsi" w:eastAsia="Georgia" w:hAnsiTheme="majorHAnsi" w:cstheme="majorHAnsi"/>
                <w:b/>
                <w:sz w:val="20"/>
                <w:szCs w:val="20"/>
              </w:rPr>
            </w:pPr>
            <w:r w:rsidRPr="002514F1">
              <w:rPr>
                <w:rFonts w:asciiTheme="majorHAnsi" w:eastAsia="Times New Roman" w:hAnsiTheme="majorHAnsi" w:cstheme="majorHAnsi"/>
                <w:sz w:val="20"/>
                <w:szCs w:val="20"/>
              </w:rPr>
              <w:t>Who is proposing to do what, when, why, where, and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how?</w:t>
            </w:r>
            <w:r w:rsidR="00F31A9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What is the expected outcome?</w:t>
            </w:r>
          </w:p>
        </w:tc>
        <w:tc>
          <w:tcPr>
            <w:tcW w:w="8280" w:type="dxa"/>
          </w:tcPr>
          <w:p w14:paraId="7D2B2B5A" w14:textId="77777777" w:rsidR="002878CC" w:rsidRDefault="002878CC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7C2B04E4" w14:textId="77777777" w:rsidR="005F0E95" w:rsidRDefault="005F0E9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0F7CAC6F" w14:textId="77777777" w:rsidR="005F0E95" w:rsidRDefault="005F0E9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A58943A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5381359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7A44C87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82A2623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DD2D0A5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6152B3B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56BACCF" w14:textId="77777777" w:rsidR="00C4422E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9679FEF" w14:textId="35284855" w:rsidR="00C4422E" w:rsidRPr="00B11CB4" w:rsidRDefault="00C4422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048FB948" w14:textId="1FEBA37C" w:rsidR="00D74674" w:rsidRDefault="00DA1962">
      <w:r>
        <w:t>Add space to form as needed</w:t>
      </w:r>
    </w:p>
    <w:tbl>
      <w:tblPr>
        <w:tblStyle w:val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85"/>
        <w:gridCol w:w="1549"/>
        <w:gridCol w:w="5881"/>
        <w:gridCol w:w="1675"/>
      </w:tblGrid>
      <w:tr w:rsidR="00F31A98" w:rsidRPr="00B11CB4" w14:paraId="06BFC4DD" w14:textId="77777777" w:rsidTr="00F31A98">
        <w:trPr>
          <w:trHeight w:val="500"/>
        </w:trPr>
        <w:tc>
          <w:tcPr>
            <w:tcW w:w="5000" w:type="pct"/>
            <w:gridSpan w:val="4"/>
            <w:shd w:val="clear" w:color="auto" w:fill="92D050"/>
          </w:tcPr>
          <w:p w14:paraId="52E3C314" w14:textId="77777777" w:rsidR="00F31A98" w:rsidRPr="00B11CB4" w:rsidRDefault="00F31A98" w:rsidP="00967E75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8"/>
                <w:szCs w:val="28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PROJECT TIMELINE</w:t>
            </w:r>
            <w:r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 (REQUIRED FOR MULTI-YEAR PROJECTS)</w:t>
            </w:r>
          </w:p>
        </w:tc>
      </w:tr>
      <w:tr w:rsidR="00F31A98" w:rsidRPr="00B11CB4" w14:paraId="431C15AB" w14:textId="77777777" w:rsidTr="00F31A98">
        <w:trPr>
          <w:trHeight w:val="432"/>
        </w:trPr>
        <w:tc>
          <w:tcPr>
            <w:tcW w:w="781" w:type="pct"/>
            <w:shd w:val="clear" w:color="auto" w:fill="D9D9D9"/>
            <w:vAlign w:val="center"/>
          </w:tcPr>
          <w:p w14:paraId="05F009A9" w14:textId="77777777" w:rsidR="00F31A98" w:rsidRPr="00B11CB4" w:rsidRDefault="00F31A98" w:rsidP="00967E75">
            <w:pPr>
              <w:jc w:val="center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Project Phase</w:t>
            </w:r>
          </w:p>
        </w:tc>
        <w:tc>
          <w:tcPr>
            <w:tcW w:w="718" w:type="pct"/>
            <w:shd w:val="clear" w:color="auto" w:fill="D9D9D9"/>
            <w:vAlign w:val="center"/>
          </w:tcPr>
          <w:p w14:paraId="64AF54C9" w14:textId="77777777" w:rsidR="00F31A98" w:rsidRDefault="00F31A98" w:rsidP="00F31A98">
            <w:pPr>
              <w:jc w:val="center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Needed Funding</w:t>
            </w:r>
          </w:p>
        </w:tc>
        <w:tc>
          <w:tcPr>
            <w:tcW w:w="2725" w:type="pct"/>
            <w:shd w:val="clear" w:color="auto" w:fill="D9D9D9"/>
            <w:vAlign w:val="center"/>
          </w:tcPr>
          <w:p w14:paraId="35548C4B" w14:textId="77777777" w:rsidR="00F31A98" w:rsidRPr="00B11CB4" w:rsidRDefault="00F31A98" w:rsidP="00967E75">
            <w:pPr>
              <w:jc w:val="center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Expected </w:t>
            </w:r>
            <w:r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Output</w:t>
            </w:r>
          </w:p>
          <w:p w14:paraId="0796FAF5" w14:textId="77777777" w:rsidR="00F31A98" w:rsidRPr="00B11CB4" w:rsidRDefault="00F31A98" w:rsidP="00967E75">
            <w:pPr>
              <w:jc w:val="center"/>
              <w:rPr>
                <w:rFonts w:asciiTheme="majorHAnsi" w:eastAsia="Georgia" w:hAnsiTheme="majorHAnsi" w:cstheme="majorHAnsi"/>
                <w:i/>
                <w:sz w:val="18"/>
                <w:szCs w:val="18"/>
              </w:rPr>
            </w:pPr>
            <w:r w:rsidRPr="00B11CB4">
              <w:rPr>
                <w:rFonts w:asciiTheme="majorHAnsi" w:eastAsia="Georgia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="Georgia" w:hAnsiTheme="majorHAnsi" w:cstheme="majorHAnsi"/>
                <w:i/>
                <w:sz w:val="18"/>
                <w:szCs w:val="18"/>
              </w:rPr>
              <w:t># of acres, treatment method/type</w:t>
            </w:r>
            <w:r w:rsidRPr="00B11CB4">
              <w:rPr>
                <w:rFonts w:asciiTheme="majorHAnsi" w:eastAsia="Georgia" w:hAnsiTheme="majorHAnsi" w:cstheme="majorHAnsi"/>
                <w:i/>
                <w:sz w:val="18"/>
                <w:szCs w:val="18"/>
              </w:rPr>
              <w:t>)</w:t>
            </w:r>
            <w:r w:rsidRPr="00B11CB4">
              <w:rPr>
                <w:rFonts w:asciiTheme="majorHAnsi" w:eastAsia="Georgia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shd w:val="clear" w:color="auto" w:fill="D9D9D9"/>
            <w:vAlign w:val="center"/>
          </w:tcPr>
          <w:p w14:paraId="46263716" w14:textId="77777777" w:rsidR="00F31A98" w:rsidRPr="00B11CB4" w:rsidRDefault="00F31A98" w:rsidP="00967E75">
            <w:pPr>
              <w:jc w:val="center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Year/Month</w:t>
            </w:r>
          </w:p>
        </w:tc>
      </w:tr>
      <w:tr w:rsidR="00F31A98" w:rsidRPr="00B11CB4" w14:paraId="68C3D522" w14:textId="77777777" w:rsidTr="00F31A98">
        <w:trPr>
          <w:trHeight w:val="432"/>
        </w:trPr>
        <w:tc>
          <w:tcPr>
            <w:tcW w:w="781" w:type="pct"/>
            <w:vAlign w:val="center"/>
          </w:tcPr>
          <w:p w14:paraId="27781052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8" w:type="pct"/>
          </w:tcPr>
          <w:p w14:paraId="4416F367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5" w:type="pct"/>
            <w:vAlign w:val="center"/>
          </w:tcPr>
          <w:p w14:paraId="3F84998C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pct"/>
            <w:vAlign w:val="center"/>
          </w:tcPr>
          <w:p w14:paraId="5D03759C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A98" w:rsidRPr="00B11CB4" w14:paraId="06EC234A" w14:textId="77777777" w:rsidTr="00F31A98">
        <w:trPr>
          <w:trHeight w:val="432"/>
        </w:trPr>
        <w:tc>
          <w:tcPr>
            <w:tcW w:w="781" w:type="pct"/>
            <w:vAlign w:val="center"/>
          </w:tcPr>
          <w:p w14:paraId="3BD47608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8" w:type="pct"/>
          </w:tcPr>
          <w:p w14:paraId="60C0F456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5" w:type="pct"/>
            <w:vAlign w:val="center"/>
          </w:tcPr>
          <w:p w14:paraId="656A6281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pct"/>
            <w:vAlign w:val="center"/>
          </w:tcPr>
          <w:p w14:paraId="3D51D1D8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A98" w:rsidRPr="00B11CB4" w14:paraId="794974AA" w14:textId="77777777" w:rsidTr="00F31A98">
        <w:trPr>
          <w:trHeight w:val="432"/>
        </w:trPr>
        <w:tc>
          <w:tcPr>
            <w:tcW w:w="781" w:type="pct"/>
            <w:vAlign w:val="center"/>
          </w:tcPr>
          <w:p w14:paraId="2C127CDD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8" w:type="pct"/>
          </w:tcPr>
          <w:p w14:paraId="5C4CFFDA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5" w:type="pct"/>
            <w:vAlign w:val="center"/>
          </w:tcPr>
          <w:p w14:paraId="110038AC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pct"/>
            <w:vAlign w:val="center"/>
          </w:tcPr>
          <w:p w14:paraId="508AD63B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A98" w:rsidRPr="00B11CB4" w14:paraId="5EFED28D" w14:textId="77777777" w:rsidTr="00F31A98">
        <w:trPr>
          <w:trHeight w:val="432"/>
        </w:trPr>
        <w:tc>
          <w:tcPr>
            <w:tcW w:w="781" w:type="pct"/>
            <w:vAlign w:val="center"/>
          </w:tcPr>
          <w:p w14:paraId="120D98CB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8" w:type="pct"/>
          </w:tcPr>
          <w:p w14:paraId="2EAB611D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5" w:type="pct"/>
            <w:vAlign w:val="center"/>
          </w:tcPr>
          <w:p w14:paraId="7FB9664E" w14:textId="77777777" w:rsidR="00F31A98" w:rsidRPr="00B11CB4" w:rsidRDefault="00F31A98" w:rsidP="00967E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pct"/>
            <w:vAlign w:val="center"/>
          </w:tcPr>
          <w:p w14:paraId="0696B733" w14:textId="77777777" w:rsidR="00F31A98" w:rsidRPr="00B11CB4" w:rsidRDefault="00F31A98" w:rsidP="00967E7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B46E8BE" w14:textId="08E82250" w:rsidR="00FB468E" w:rsidRDefault="00617120">
      <w:pPr>
        <w:rPr>
          <w:sz w:val="18"/>
          <w:szCs w:val="18"/>
        </w:rPr>
      </w:pPr>
      <w:r w:rsidRPr="00B11CB4">
        <w:rPr>
          <w:sz w:val="18"/>
          <w:szCs w:val="18"/>
        </w:rPr>
        <w:t>*Delete or add rows as needed</w:t>
      </w:r>
    </w:p>
    <w:tbl>
      <w:tblPr>
        <w:tblStyle w:val="3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5980"/>
      </w:tblGrid>
      <w:tr w:rsidR="005A693D" w:rsidRPr="00405716" w14:paraId="2809417B" w14:textId="77777777" w:rsidTr="00967E75">
        <w:trPr>
          <w:trHeight w:val="432"/>
        </w:trPr>
        <w:tc>
          <w:tcPr>
            <w:tcW w:w="10885" w:type="dxa"/>
            <w:gridSpan w:val="2"/>
            <w:shd w:val="clear" w:color="auto" w:fill="92D050"/>
            <w:vAlign w:val="center"/>
          </w:tcPr>
          <w:p w14:paraId="6AC87A50" w14:textId="77777777" w:rsidR="005A693D" w:rsidRPr="00405716" w:rsidRDefault="005A1F96" w:rsidP="00967E75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RATINGS </w:t>
            </w:r>
            <w:r w:rsidR="005A693D" w:rsidRPr="00405716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QUESTIONS</w:t>
            </w:r>
          </w:p>
        </w:tc>
      </w:tr>
      <w:tr w:rsidR="005A693D" w:rsidRPr="00405716" w14:paraId="6589078A" w14:textId="77777777" w:rsidTr="00967E75">
        <w:trPr>
          <w:trHeight w:val="432"/>
        </w:trPr>
        <w:tc>
          <w:tcPr>
            <w:tcW w:w="4905" w:type="dxa"/>
            <w:shd w:val="clear" w:color="auto" w:fill="D9D9D9"/>
          </w:tcPr>
          <w:p w14:paraId="0621CD40" w14:textId="56E4066E" w:rsidR="00EC006B" w:rsidRPr="00BA0561" w:rsidRDefault="005A1F96" w:rsidP="00085809">
            <w:pPr>
              <w:pStyle w:val="ListParagraph"/>
              <w:numPr>
                <w:ilvl w:val="0"/>
                <w:numId w:val="2"/>
              </w:numPr>
              <w:rPr>
                <w:rFonts w:asciiTheme="majorHAnsi" w:eastAsia="Georgia" w:hAnsiTheme="majorHAnsi" w:cstheme="majorHAnsi"/>
                <w:b/>
              </w:rPr>
            </w:pPr>
            <w:r w:rsidRPr="00BA0561">
              <w:rPr>
                <w:rFonts w:asciiTheme="majorHAnsi" w:eastAsia="Georgia" w:hAnsiTheme="majorHAnsi" w:cstheme="majorHAnsi"/>
                <w:b/>
              </w:rPr>
              <w:t xml:space="preserve">How will this project advance </w:t>
            </w:r>
            <w:r w:rsidR="00F31A98" w:rsidRPr="00BA0561">
              <w:rPr>
                <w:rFonts w:asciiTheme="majorHAnsi" w:eastAsia="Georgia" w:hAnsiTheme="majorHAnsi" w:cstheme="majorHAnsi"/>
                <w:b/>
              </w:rPr>
              <w:t xml:space="preserve">the </w:t>
            </w:r>
            <w:r w:rsidRPr="00BA0561">
              <w:rPr>
                <w:rFonts w:asciiTheme="majorHAnsi" w:eastAsia="Georgia" w:hAnsiTheme="majorHAnsi" w:cstheme="majorHAnsi"/>
                <w:b/>
              </w:rPr>
              <w:t>goals</w:t>
            </w:r>
            <w:r w:rsidR="00F31A98" w:rsidRPr="00BA0561">
              <w:rPr>
                <w:rFonts w:asciiTheme="majorHAnsi" w:eastAsia="Georgia" w:hAnsiTheme="majorHAnsi" w:cstheme="majorHAnsi"/>
                <w:b/>
              </w:rPr>
              <w:t xml:space="preserve"> of protecting communities and water from the threat of unwanted fire</w:t>
            </w:r>
            <w:r w:rsidRPr="00BA0561">
              <w:rPr>
                <w:rFonts w:asciiTheme="majorHAnsi" w:eastAsia="Georgia" w:hAnsiTheme="majorHAnsi" w:cstheme="majorHAnsi"/>
                <w:b/>
              </w:rPr>
              <w:t>?</w:t>
            </w:r>
            <w:r w:rsidR="003D07E1" w:rsidRPr="00BA0561">
              <w:rPr>
                <w:rFonts w:asciiTheme="majorHAnsi" w:eastAsia="Georgia" w:hAnsiTheme="majorHAnsi" w:cstheme="majorHAnsi"/>
                <w:b/>
              </w:rPr>
              <w:t xml:space="preserve"> </w:t>
            </w:r>
            <w:r w:rsidR="00494FD1">
              <w:rPr>
                <w:rFonts w:asciiTheme="majorHAnsi" w:eastAsia="Georgia" w:hAnsiTheme="majorHAnsi" w:cstheme="majorHAnsi"/>
                <w:b/>
              </w:rPr>
              <w:t>These are different objectives than WRI proposals; please explain how the project is specifically meeting shared stewardship objectives.</w:t>
            </w:r>
          </w:p>
          <w:p w14:paraId="59CBC140" w14:textId="78296047" w:rsidR="003D07E1" w:rsidRPr="00BA0561" w:rsidRDefault="00EC006B" w:rsidP="00EC006B">
            <w:pPr>
              <w:pStyle w:val="ListParagraph"/>
              <w:ind w:left="446"/>
              <w:rPr>
                <w:rFonts w:asciiTheme="majorHAnsi" w:eastAsia="Georgia" w:hAnsiTheme="majorHAnsi" w:cstheme="majorHAnsi"/>
                <w:b/>
              </w:rPr>
            </w:pPr>
            <w:r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I</w:t>
            </w:r>
            <w:r w:rsidR="003D07E1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nclude specific information regarding the </w:t>
            </w:r>
            <w:r w:rsidR="00085809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location of the project in relationship to values-at-risk and </w:t>
            </w:r>
            <w:r w:rsidR="003D07E1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how t</w:t>
            </w:r>
            <w:r w:rsidR="00085809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he project will </w:t>
            </w:r>
            <w:r w:rsidR="00B53E1C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reduce hazardous fuels or mitigate wildfire risk</w:t>
            </w:r>
            <w:r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. </w:t>
            </w:r>
            <w:r w:rsidR="004A32B6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</w:t>
            </w:r>
            <w:r w:rsidRPr="00032279">
              <w:rPr>
                <w:rFonts w:asciiTheme="majorHAnsi" w:eastAsia="Georgia" w:hAnsiTheme="majorHAnsi" w:cstheme="majorHAnsi"/>
                <w:sz w:val="20"/>
                <w:szCs w:val="20"/>
              </w:rPr>
              <w:t>I</w:t>
            </w:r>
            <w:r w:rsidR="004A32B6" w:rsidRPr="00032279">
              <w:rPr>
                <w:rFonts w:asciiTheme="majorHAnsi" w:eastAsia="Georgia" w:hAnsiTheme="majorHAnsi" w:cstheme="majorHAnsi"/>
                <w:sz w:val="20"/>
                <w:szCs w:val="20"/>
              </w:rPr>
              <w:t>dentify the number of acres and percent of the project located in priority watersheds</w:t>
            </w:r>
            <w:r w:rsidRPr="00032279">
              <w:rPr>
                <w:rFonts w:asciiTheme="majorHAnsi" w:eastAsia="Georgia" w:hAnsiTheme="majorHAnsi" w:cstheme="majorHAnsi"/>
                <w:sz w:val="20"/>
                <w:szCs w:val="20"/>
              </w:rPr>
              <w:t>.</w:t>
            </w:r>
            <w:r w:rsidR="00853FF4" w:rsidRPr="00BA0561">
              <w:rPr>
                <w:rFonts w:asciiTheme="majorHAnsi" w:eastAsia="Georgia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BA0561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Bonus points will be awarded to projects utilizing science or data driven project planning with an emphasis on long-term landscape scale objectives.</w:t>
            </w:r>
          </w:p>
          <w:p w14:paraId="78C1AC82" w14:textId="5ABD6391" w:rsidR="00853FF4" w:rsidRPr="00BA0561" w:rsidRDefault="0003209E" w:rsidP="00853FF4">
            <w:pPr>
              <w:pStyle w:val="ListParagraph"/>
              <w:ind w:left="446"/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</w:pP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Maximum of 10 points </w:t>
            </w:r>
            <w:r w:rsidR="00FB468E"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>with</w:t>
            </w:r>
            <w:r w:rsidR="00853FF4"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 2 bonus points </w:t>
            </w: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>possible</w:t>
            </w:r>
          </w:p>
        </w:tc>
        <w:tc>
          <w:tcPr>
            <w:tcW w:w="5980" w:type="dxa"/>
          </w:tcPr>
          <w:p w14:paraId="3903E586" w14:textId="77777777" w:rsidR="005A693D" w:rsidRPr="00405716" w:rsidRDefault="005A693D" w:rsidP="00967E75">
            <w:pPr>
              <w:rPr>
                <w:rFonts w:asciiTheme="majorHAnsi" w:hAnsiTheme="majorHAnsi" w:cstheme="majorHAnsi"/>
              </w:rPr>
            </w:pPr>
          </w:p>
        </w:tc>
      </w:tr>
      <w:tr w:rsidR="005A693D" w:rsidRPr="00405716" w14:paraId="42062D13" w14:textId="77777777" w:rsidTr="00967E75">
        <w:trPr>
          <w:trHeight w:val="432"/>
        </w:trPr>
        <w:tc>
          <w:tcPr>
            <w:tcW w:w="4905" w:type="dxa"/>
            <w:shd w:val="clear" w:color="auto" w:fill="D9D9D9"/>
          </w:tcPr>
          <w:p w14:paraId="54F32C5F" w14:textId="77777777" w:rsidR="005A693D" w:rsidRPr="00BA0561" w:rsidRDefault="00F31A98" w:rsidP="005A1F96">
            <w:pPr>
              <w:pStyle w:val="ListParagraph"/>
              <w:numPr>
                <w:ilvl w:val="0"/>
                <w:numId w:val="2"/>
              </w:numPr>
              <w:rPr>
                <w:rFonts w:asciiTheme="majorHAnsi" w:eastAsia="Georgia" w:hAnsiTheme="majorHAnsi" w:cstheme="majorHAnsi"/>
                <w:b/>
              </w:rPr>
            </w:pPr>
            <w:r w:rsidRPr="00BA0561">
              <w:rPr>
                <w:rFonts w:asciiTheme="majorHAnsi" w:eastAsia="Georgia" w:hAnsiTheme="majorHAnsi" w:cstheme="majorHAnsi"/>
                <w:b/>
              </w:rPr>
              <w:t>How d</w:t>
            </w:r>
            <w:r w:rsidR="00B53E1C" w:rsidRPr="00BA0561">
              <w:rPr>
                <w:rFonts w:asciiTheme="majorHAnsi" w:eastAsia="Georgia" w:hAnsiTheme="majorHAnsi" w:cstheme="majorHAnsi"/>
                <w:b/>
              </w:rPr>
              <w:t xml:space="preserve">oes this project focus on outcomes at the </w:t>
            </w:r>
            <w:r w:rsidR="00EC006B" w:rsidRPr="00BA0561">
              <w:rPr>
                <w:rFonts w:asciiTheme="majorHAnsi" w:eastAsia="Georgia" w:hAnsiTheme="majorHAnsi" w:cstheme="majorHAnsi"/>
                <w:b/>
              </w:rPr>
              <w:t>appropriate</w:t>
            </w:r>
            <w:r w:rsidR="00B53E1C" w:rsidRPr="00BA0561">
              <w:rPr>
                <w:rFonts w:asciiTheme="majorHAnsi" w:eastAsia="Georgia" w:hAnsiTheme="majorHAnsi" w:cstheme="majorHAnsi"/>
                <w:b/>
              </w:rPr>
              <w:t xml:space="preserve"> scale</w:t>
            </w:r>
            <w:r w:rsidR="003D07E1" w:rsidRPr="00BA0561">
              <w:rPr>
                <w:rFonts w:asciiTheme="majorHAnsi" w:eastAsia="Georgia" w:hAnsiTheme="majorHAnsi" w:cstheme="majorHAnsi"/>
                <w:b/>
              </w:rPr>
              <w:t>?</w:t>
            </w:r>
          </w:p>
          <w:p w14:paraId="0FFA204A" w14:textId="67C7FD5C" w:rsidR="00EC006B" w:rsidRPr="00BA0561" w:rsidRDefault="00EC006B" w:rsidP="00EC006B">
            <w:pPr>
              <w:pStyle w:val="ListParagraph"/>
              <w:ind w:left="446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Higher points will generally be awarded to projects planned at the landscape</w:t>
            </w:r>
            <w:r w:rsidR="00FE31FC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-</w:t>
            </w:r>
            <w:r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scale. </w:t>
            </w:r>
            <w:r w:rsidR="00FE31FC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However, smaller projects will be considered that are designed to achieve specific social</w:t>
            </w:r>
            <w:r w:rsidR="00F31A98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or</w:t>
            </w:r>
            <w:r w:rsidR="00FE31FC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economic</w:t>
            </w:r>
            <w:r w:rsidR="00F31A98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</w:t>
            </w:r>
            <w:r w:rsidR="00032279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objectives or</w:t>
            </w:r>
            <w:r w:rsidR="00F31A98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lead to landscape-scale ecological </w:t>
            </w:r>
            <w:r w:rsidR="00FE31FC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outcomes.    </w:t>
            </w:r>
          </w:p>
          <w:p w14:paraId="09B58051" w14:textId="47952117" w:rsidR="0003209E" w:rsidRPr="00BA0561" w:rsidRDefault="0003209E" w:rsidP="0003209E">
            <w:pPr>
              <w:pStyle w:val="ListParagraph"/>
              <w:ind w:left="446"/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</w:pP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Maximum </w:t>
            </w:r>
            <w:r w:rsidR="00B55B20"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5 </w:t>
            </w: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points possible </w:t>
            </w:r>
          </w:p>
        </w:tc>
        <w:tc>
          <w:tcPr>
            <w:tcW w:w="5980" w:type="dxa"/>
          </w:tcPr>
          <w:p w14:paraId="13085734" w14:textId="77777777" w:rsidR="005A693D" w:rsidRPr="00405716" w:rsidRDefault="005A693D" w:rsidP="00967E75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5A693D" w:rsidRPr="00405716" w14:paraId="7807ADB7" w14:textId="77777777" w:rsidTr="00967E75">
        <w:trPr>
          <w:trHeight w:val="432"/>
        </w:trPr>
        <w:tc>
          <w:tcPr>
            <w:tcW w:w="4905" w:type="dxa"/>
            <w:shd w:val="clear" w:color="auto" w:fill="D9D9D9"/>
            <w:vAlign w:val="center"/>
          </w:tcPr>
          <w:p w14:paraId="01FBFAD0" w14:textId="2BB79C3B" w:rsidR="0003209E" w:rsidRPr="00BA0561" w:rsidRDefault="00F31A98" w:rsidP="003D07E1">
            <w:pPr>
              <w:pStyle w:val="ListParagraph"/>
              <w:numPr>
                <w:ilvl w:val="0"/>
                <w:numId w:val="2"/>
              </w:numPr>
              <w:ind w:right="-150"/>
              <w:rPr>
                <w:rFonts w:asciiTheme="majorHAnsi" w:eastAsia="Georgia" w:hAnsiTheme="majorHAnsi" w:cstheme="majorHAnsi"/>
                <w:b/>
              </w:rPr>
            </w:pPr>
            <w:r w:rsidRPr="00BA0561">
              <w:rPr>
                <w:rFonts w:asciiTheme="majorHAnsi" w:eastAsia="Georgia" w:hAnsiTheme="majorHAnsi" w:cstheme="majorHAnsi"/>
                <w:b/>
              </w:rPr>
              <w:t xml:space="preserve">How </w:t>
            </w:r>
            <w:r w:rsidR="00F70F40">
              <w:rPr>
                <w:rFonts w:asciiTheme="majorHAnsi" w:eastAsia="Georgia" w:hAnsiTheme="majorHAnsi" w:cstheme="majorHAnsi"/>
                <w:b/>
              </w:rPr>
              <w:t>are</w:t>
            </w:r>
            <w:r w:rsidR="00C4422E">
              <w:rPr>
                <w:rFonts w:asciiTheme="majorHAnsi" w:eastAsia="Georgia" w:hAnsiTheme="majorHAnsi" w:cstheme="majorHAnsi"/>
                <w:b/>
              </w:rPr>
              <w:t xml:space="preserve"> </w:t>
            </w:r>
            <w:r w:rsidR="003D07E1" w:rsidRPr="00BA0561">
              <w:rPr>
                <w:rFonts w:asciiTheme="majorHAnsi" w:eastAsia="Georgia" w:hAnsiTheme="majorHAnsi" w:cstheme="majorHAnsi"/>
                <w:b/>
              </w:rPr>
              <w:t xml:space="preserve">government </w:t>
            </w:r>
            <w:r w:rsidR="0003209E" w:rsidRPr="00BA0561">
              <w:rPr>
                <w:rFonts w:asciiTheme="majorHAnsi" w:eastAsia="Georgia" w:hAnsiTheme="majorHAnsi" w:cstheme="majorHAnsi"/>
                <w:b/>
              </w:rPr>
              <w:t>entities, tribes, non-governmental partners</w:t>
            </w:r>
            <w:r w:rsidR="00C32121" w:rsidRPr="00BA0561">
              <w:rPr>
                <w:rFonts w:asciiTheme="majorHAnsi" w:eastAsia="Georgia" w:hAnsiTheme="majorHAnsi" w:cstheme="majorHAnsi"/>
                <w:b/>
              </w:rPr>
              <w:t xml:space="preserve"> or others</w:t>
            </w:r>
            <w:r w:rsidR="00C4422E">
              <w:rPr>
                <w:rFonts w:asciiTheme="majorHAnsi" w:eastAsia="Georgia" w:hAnsiTheme="majorHAnsi" w:cstheme="majorHAnsi"/>
                <w:b/>
              </w:rPr>
              <w:t xml:space="preserve"> involved in developing the project</w:t>
            </w:r>
            <w:r w:rsidR="0003209E" w:rsidRPr="00BA0561">
              <w:rPr>
                <w:rFonts w:asciiTheme="majorHAnsi" w:eastAsia="Georgia" w:hAnsiTheme="majorHAnsi" w:cstheme="majorHAnsi"/>
                <w:b/>
              </w:rPr>
              <w:t>?</w:t>
            </w:r>
            <w:r w:rsidR="003D07E1" w:rsidRPr="00BA0561">
              <w:rPr>
                <w:rFonts w:asciiTheme="majorHAnsi" w:eastAsia="Georgia" w:hAnsiTheme="majorHAnsi" w:cstheme="majorHAnsi"/>
                <w:b/>
              </w:rPr>
              <w:t xml:space="preserve"> </w:t>
            </w:r>
          </w:p>
          <w:p w14:paraId="3AD1A6EC" w14:textId="6DD68C25" w:rsidR="005A693D" w:rsidRPr="00BA0561" w:rsidRDefault="00FE31FC" w:rsidP="00F70F40">
            <w:pPr>
              <w:pStyle w:val="ListParagraph"/>
              <w:ind w:left="446" w:right="-64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D</w:t>
            </w:r>
            <w:r w:rsidR="00625864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escribe </w:t>
            </w:r>
            <w:r w:rsidR="0003209E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partners involvement in the </w:t>
            </w:r>
            <w:r w:rsidR="00853FF4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planning, </w:t>
            </w:r>
            <w:r w:rsidR="0003209E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design and implementation of the project</w:t>
            </w:r>
            <w:r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.</w:t>
            </w:r>
            <w:r w:rsidR="00853FF4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What resources are partnership</w:t>
            </w:r>
            <w:r w:rsidR="00BA0561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s</w:t>
            </w:r>
            <w:r w:rsidR="00853FF4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contributing to the project?  </w:t>
            </w:r>
            <w:r w:rsidR="00C4422E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If partners </w:t>
            </w:r>
            <w:r w:rsidR="00F70F40">
              <w:rPr>
                <w:rFonts w:asciiTheme="majorHAnsi" w:eastAsia="Georgia" w:hAnsiTheme="majorHAnsi" w:cstheme="majorHAnsi"/>
                <w:sz w:val="20"/>
                <w:szCs w:val="20"/>
              </w:rPr>
              <w:t>are</w:t>
            </w:r>
            <w:r w:rsidR="00C4422E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not directly involved</w:t>
            </w:r>
            <w:r w:rsidR="00577D74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in developing the project</w:t>
            </w:r>
            <w:r w:rsidR="00C4422E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, </w:t>
            </w:r>
            <w:r w:rsidR="00577D74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have they expressed </w:t>
            </w:r>
            <w:r w:rsidR="00C4422E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interest/support? </w:t>
            </w:r>
            <w:r w:rsidR="00853FF4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>Points will be awarded to projects that emphasize shared dialogue, shared decision making, shared priorities, and shared resources.</w:t>
            </w:r>
            <w:r w:rsidR="00BA0561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It is encouraged to provide</w:t>
            </w:r>
            <w:r w:rsidR="00F70F40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current</w:t>
            </w:r>
            <w:r w:rsidR="00BA0561" w:rsidRPr="00BA056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letters of support from these partners and attach them to the application.</w:t>
            </w:r>
          </w:p>
          <w:p w14:paraId="17FD8FC5" w14:textId="7F9289F2" w:rsidR="0003209E" w:rsidRPr="00BA0561" w:rsidRDefault="0003209E" w:rsidP="0003209E">
            <w:pPr>
              <w:pStyle w:val="ListParagraph"/>
              <w:ind w:left="446" w:right="-150"/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</w:pP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Maximum of </w:t>
            </w:r>
            <w:r w:rsidR="00B55B20"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5 </w:t>
            </w: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>points possible</w:t>
            </w:r>
          </w:p>
        </w:tc>
        <w:tc>
          <w:tcPr>
            <w:tcW w:w="5980" w:type="dxa"/>
          </w:tcPr>
          <w:p w14:paraId="75812F7C" w14:textId="77777777" w:rsidR="005A693D" w:rsidRPr="00405716" w:rsidRDefault="005A693D" w:rsidP="00967E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5B20" w:rsidRPr="00405716" w14:paraId="18653274" w14:textId="77777777" w:rsidTr="00967E75">
        <w:trPr>
          <w:trHeight w:val="432"/>
        </w:trPr>
        <w:tc>
          <w:tcPr>
            <w:tcW w:w="4905" w:type="dxa"/>
            <w:shd w:val="clear" w:color="auto" w:fill="D9D9D9"/>
            <w:vAlign w:val="center"/>
          </w:tcPr>
          <w:p w14:paraId="6DFF1054" w14:textId="559138FF" w:rsidR="00FB468E" w:rsidRPr="00BA0561" w:rsidRDefault="00FB468E" w:rsidP="00361B17">
            <w:pPr>
              <w:pStyle w:val="ListParagraph"/>
              <w:numPr>
                <w:ilvl w:val="0"/>
                <w:numId w:val="2"/>
              </w:numPr>
              <w:ind w:right="-150"/>
              <w:rPr>
                <w:rFonts w:asciiTheme="majorHAnsi" w:eastAsia="Georgia" w:hAnsiTheme="majorHAnsi" w:cstheme="majorHAnsi"/>
                <w:b/>
              </w:rPr>
            </w:pPr>
            <w:r w:rsidRPr="00BA0561">
              <w:rPr>
                <w:rFonts w:asciiTheme="majorHAnsi" w:eastAsia="Georgia" w:hAnsiTheme="majorHAnsi" w:cstheme="majorHAnsi"/>
                <w:b/>
              </w:rPr>
              <w:t>Does the project include a cross-boundary component?</w:t>
            </w:r>
          </w:p>
          <w:p w14:paraId="6649C8D3" w14:textId="1491FCFB" w:rsidR="00361B17" w:rsidRPr="00BA0561" w:rsidRDefault="00361B17" w:rsidP="00DC3896">
            <w:pPr>
              <w:ind w:left="446"/>
              <w:rPr>
                <w:rFonts w:eastAsia="Times New Roman" w:cstheme="minorHAnsi"/>
                <w:sz w:val="20"/>
                <w:szCs w:val="20"/>
              </w:rPr>
            </w:pPr>
            <w:r w:rsidRPr="00BA0561">
              <w:rPr>
                <w:rFonts w:eastAsia="Times New Roman" w:cstheme="minorHAnsi"/>
                <w:sz w:val="20"/>
                <w:szCs w:val="20"/>
              </w:rPr>
              <w:t xml:space="preserve">Is this </w:t>
            </w:r>
            <w:r w:rsidR="00C93FCD" w:rsidRPr="00BA0561">
              <w:rPr>
                <w:rFonts w:eastAsia="Times New Roman" w:cstheme="minorHAnsi"/>
                <w:sz w:val="20"/>
                <w:szCs w:val="20"/>
              </w:rPr>
              <w:t xml:space="preserve">project </w:t>
            </w:r>
            <w:r w:rsidRPr="00BA0561">
              <w:rPr>
                <w:rFonts w:eastAsia="Times New Roman" w:cstheme="minorHAnsi"/>
                <w:sz w:val="20"/>
                <w:szCs w:val="20"/>
              </w:rPr>
              <w:t>part of a strategy that addresses shared priorities across boundaries? Is complimentary work being completed on adjacent state or private land? Hav</w:t>
            </w:r>
            <w:r w:rsidR="00DC3896" w:rsidRPr="00BA0561">
              <w:rPr>
                <w:rFonts w:eastAsia="Times New Roman" w:cstheme="minorHAnsi"/>
                <w:sz w:val="20"/>
                <w:szCs w:val="20"/>
              </w:rPr>
              <w:t>e</w:t>
            </w:r>
            <w:r w:rsidRPr="00BA0561">
              <w:rPr>
                <w:rFonts w:eastAsia="Times New Roman" w:cstheme="minorHAnsi"/>
                <w:sz w:val="20"/>
                <w:szCs w:val="20"/>
              </w:rPr>
              <w:t xml:space="preserve"> willing landowners been included in discussions?  If work is occurr</w:t>
            </w:r>
            <w:r w:rsidR="00CD7701" w:rsidRPr="00BA0561">
              <w:rPr>
                <w:rFonts w:eastAsia="Times New Roman" w:cstheme="minorHAnsi"/>
                <w:sz w:val="20"/>
                <w:szCs w:val="20"/>
              </w:rPr>
              <w:t>ing</w:t>
            </w:r>
            <w:r w:rsidRPr="00BA0561">
              <w:rPr>
                <w:rFonts w:eastAsia="Times New Roman" w:cstheme="minorHAnsi"/>
                <w:sz w:val="20"/>
                <w:szCs w:val="20"/>
              </w:rPr>
              <w:t xml:space="preserve"> on one landownership type, has this work been identified as a joint priority by adjacent landowners?  </w:t>
            </w:r>
          </w:p>
          <w:p w14:paraId="791AFD41" w14:textId="733B48B3" w:rsidR="00B55B20" w:rsidRPr="00BA0561" w:rsidRDefault="00FB468E" w:rsidP="00FB468E">
            <w:pPr>
              <w:pStyle w:val="ListParagraph"/>
              <w:ind w:left="446" w:right="-150"/>
              <w:rPr>
                <w:rFonts w:asciiTheme="majorHAnsi" w:eastAsia="Georgia" w:hAnsiTheme="majorHAnsi" w:cstheme="majorHAnsi"/>
                <w:b/>
              </w:rPr>
            </w:pPr>
            <w:r w:rsidRPr="00BA0561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>Maximum of 3 points possible</w:t>
            </w:r>
            <w:r w:rsidR="00193B9E" w:rsidRPr="00BA0561">
              <w:rPr>
                <w:rFonts w:asciiTheme="majorHAnsi" w:eastAsia="Georgia" w:hAnsiTheme="majorHAnsi" w:cstheme="majorHAnsi"/>
                <w:b/>
              </w:rPr>
              <w:t xml:space="preserve"> </w:t>
            </w:r>
            <w:r w:rsidR="00853FF4" w:rsidRPr="00BA0561">
              <w:rPr>
                <w:rFonts w:asciiTheme="majorHAnsi" w:eastAsia="Georgia" w:hAnsiTheme="majorHAnsi" w:cstheme="majorHAnsi"/>
                <w:b/>
              </w:rPr>
              <w:t xml:space="preserve"> </w:t>
            </w:r>
          </w:p>
        </w:tc>
        <w:tc>
          <w:tcPr>
            <w:tcW w:w="5980" w:type="dxa"/>
          </w:tcPr>
          <w:p w14:paraId="1B72A65E" w14:textId="77777777" w:rsidR="00B55B20" w:rsidRPr="00405716" w:rsidRDefault="00B55B20" w:rsidP="00967E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Style w:val="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6055"/>
      </w:tblGrid>
      <w:tr w:rsidR="005F0E95" w:rsidRPr="00B11CB4" w14:paraId="474B4386" w14:textId="77777777" w:rsidTr="00967E75">
        <w:trPr>
          <w:trHeight w:val="540"/>
        </w:trPr>
        <w:tc>
          <w:tcPr>
            <w:tcW w:w="10885" w:type="dxa"/>
            <w:gridSpan w:val="2"/>
            <w:shd w:val="clear" w:color="auto" w:fill="92D050"/>
            <w:vAlign w:val="center"/>
          </w:tcPr>
          <w:p w14:paraId="74E31937" w14:textId="04804534" w:rsidR="005F0E95" w:rsidRPr="00405716" w:rsidRDefault="005F0E95" w:rsidP="00967E75">
            <w:pPr>
              <w:spacing w:before="120" w:after="120"/>
              <w:jc w:val="center"/>
              <w:rPr>
                <w:rFonts w:asciiTheme="majorHAnsi" w:eastAsia="Georgia" w:hAnsiTheme="majorHAnsi" w:cstheme="majorHAnsi"/>
              </w:rPr>
            </w:pPr>
            <w:r w:rsidRPr="00405716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lastRenderedPageBreak/>
              <w:t xml:space="preserve">COMPLEMENTARY </w:t>
            </w:r>
            <w:r w:rsidRPr="00BA0561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PROJECTS </w:t>
            </w:r>
            <w:r w:rsidR="00FE31FC" w:rsidRPr="00BA0561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(</w:t>
            </w:r>
            <w:r w:rsidR="00193B9E" w:rsidRPr="00BA0561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ALL-LANDS</w:t>
            </w:r>
            <w:r w:rsidR="00FE31FC" w:rsidRPr="00BA0561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)</w:t>
            </w:r>
          </w:p>
        </w:tc>
      </w:tr>
      <w:tr w:rsidR="005F0E95" w:rsidRPr="00B11CB4" w14:paraId="029EECED" w14:textId="77777777" w:rsidTr="00967E75">
        <w:trPr>
          <w:trHeight w:val="520"/>
        </w:trPr>
        <w:tc>
          <w:tcPr>
            <w:tcW w:w="4830" w:type="dxa"/>
            <w:shd w:val="clear" w:color="auto" w:fill="D9D9D9"/>
            <w:vAlign w:val="center"/>
          </w:tcPr>
          <w:p w14:paraId="2D6A3EED" w14:textId="77777777" w:rsidR="005F0E95" w:rsidRPr="00C32121" w:rsidRDefault="005F0E95" w:rsidP="00967E75">
            <w:pPr>
              <w:ind w:left="180"/>
              <w:rPr>
                <w:rFonts w:asciiTheme="majorHAnsi" w:eastAsia="Georgia" w:hAnsiTheme="majorHAnsi" w:cstheme="majorHAnsi"/>
                <w:b/>
              </w:rPr>
            </w:pPr>
            <w:r w:rsidRPr="00C32121">
              <w:rPr>
                <w:rFonts w:asciiTheme="majorHAnsi" w:eastAsia="Georgia" w:hAnsiTheme="majorHAnsi" w:cstheme="majorHAnsi"/>
                <w:b/>
              </w:rPr>
              <w:t xml:space="preserve">Additional </w:t>
            </w:r>
            <w:r w:rsidR="00D5321B" w:rsidRPr="00C32121">
              <w:rPr>
                <w:rFonts w:asciiTheme="majorHAnsi" w:eastAsia="Georgia" w:hAnsiTheme="majorHAnsi" w:cstheme="majorHAnsi"/>
                <w:b/>
              </w:rPr>
              <w:t>p</w:t>
            </w:r>
            <w:r w:rsidRPr="00C32121">
              <w:rPr>
                <w:rFonts w:asciiTheme="majorHAnsi" w:eastAsia="Georgia" w:hAnsiTheme="majorHAnsi" w:cstheme="majorHAnsi"/>
                <w:b/>
              </w:rPr>
              <w:t>roject name:</w:t>
            </w:r>
          </w:p>
        </w:tc>
        <w:tc>
          <w:tcPr>
            <w:tcW w:w="6055" w:type="dxa"/>
          </w:tcPr>
          <w:p w14:paraId="5FFCDC5E" w14:textId="77777777" w:rsidR="005F0E95" w:rsidRPr="00405716" w:rsidRDefault="005F0E95" w:rsidP="00967E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0E95" w:rsidRPr="00B11CB4" w14:paraId="160B145F" w14:textId="77777777" w:rsidTr="00967E75">
        <w:trPr>
          <w:trHeight w:val="540"/>
        </w:trPr>
        <w:tc>
          <w:tcPr>
            <w:tcW w:w="4830" w:type="dxa"/>
            <w:shd w:val="clear" w:color="auto" w:fill="D9D9D9"/>
            <w:vAlign w:val="center"/>
          </w:tcPr>
          <w:p w14:paraId="25F3ED5B" w14:textId="77777777" w:rsidR="005F0E95" w:rsidRPr="00C32121" w:rsidRDefault="005F0E95" w:rsidP="00967E75">
            <w:pPr>
              <w:ind w:left="540" w:hanging="360"/>
              <w:rPr>
                <w:rFonts w:asciiTheme="majorHAnsi" w:eastAsia="Georgia" w:hAnsiTheme="majorHAnsi" w:cstheme="majorHAnsi"/>
                <w:b/>
              </w:rPr>
            </w:pPr>
            <w:r w:rsidRPr="00C32121">
              <w:rPr>
                <w:rFonts w:asciiTheme="majorHAnsi" w:eastAsia="Georgia" w:hAnsiTheme="majorHAnsi" w:cstheme="majorHAnsi"/>
                <w:b/>
              </w:rPr>
              <w:t>Responsible agency/ partner/ landowner:</w:t>
            </w:r>
          </w:p>
        </w:tc>
        <w:tc>
          <w:tcPr>
            <w:tcW w:w="6055" w:type="dxa"/>
          </w:tcPr>
          <w:p w14:paraId="19E58AD0" w14:textId="77777777" w:rsidR="005F0E95" w:rsidRPr="00405716" w:rsidRDefault="005F0E95" w:rsidP="00967E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0E95" w:rsidRPr="00B11CB4" w14:paraId="51143B10" w14:textId="77777777" w:rsidTr="00967E75">
        <w:trPr>
          <w:trHeight w:val="575"/>
        </w:trPr>
        <w:tc>
          <w:tcPr>
            <w:tcW w:w="4830" w:type="dxa"/>
            <w:shd w:val="clear" w:color="auto" w:fill="D9D9D9"/>
            <w:vAlign w:val="center"/>
          </w:tcPr>
          <w:p w14:paraId="42194CF0" w14:textId="77777777" w:rsidR="005F0E95" w:rsidRPr="00C32121" w:rsidRDefault="005F0E95" w:rsidP="00967E75">
            <w:pPr>
              <w:ind w:left="540" w:hanging="360"/>
              <w:rPr>
                <w:rFonts w:asciiTheme="majorHAnsi" w:eastAsia="Georgia" w:hAnsiTheme="majorHAnsi" w:cstheme="majorHAnsi"/>
                <w:b/>
              </w:rPr>
            </w:pPr>
            <w:r w:rsidRPr="00C32121">
              <w:rPr>
                <w:rFonts w:asciiTheme="majorHAnsi" w:eastAsia="Georgia" w:hAnsiTheme="majorHAnsi" w:cstheme="majorHAnsi"/>
                <w:b/>
              </w:rPr>
              <w:t>Project description:</w:t>
            </w:r>
          </w:p>
          <w:p w14:paraId="5FA97784" w14:textId="77777777" w:rsidR="00C32121" w:rsidRPr="00C32121" w:rsidRDefault="00C32121" w:rsidP="00C32121">
            <w:pPr>
              <w:ind w:left="187"/>
              <w:rPr>
                <w:rFonts w:asciiTheme="majorHAnsi" w:eastAsia="Georgia" w:hAnsiTheme="majorHAnsi" w:cstheme="majorHAnsi"/>
              </w:rPr>
            </w:pPr>
            <w:r>
              <w:rPr>
                <w:rFonts w:asciiTheme="majorHAnsi" w:eastAsia="Georgia" w:hAnsiTheme="majorHAnsi" w:cstheme="majorHAnsi"/>
              </w:rPr>
              <w:t>Include information such as objectives, acres, expected outcomes</w:t>
            </w:r>
          </w:p>
        </w:tc>
        <w:tc>
          <w:tcPr>
            <w:tcW w:w="6055" w:type="dxa"/>
          </w:tcPr>
          <w:p w14:paraId="035AE51D" w14:textId="77777777" w:rsidR="005F0E95" w:rsidRPr="00405716" w:rsidRDefault="005F0E95" w:rsidP="00967E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5C481C" w14:textId="1AAE5A55" w:rsidR="0063295F" w:rsidRPr="007A7A65" w:rsidRDefault="00D5321B">
      <w:pPr>
        <w:rPr>
          <w:sz w:val="18"/>
          <w:szCs w:val="18"/>
        </w:rPr>
      </w:pPr>
      <w:r w:rsidRPr="00537F3F">
        <w:rPr>
          <w:sz w:val="18"/>
          <w:szCs w:val="18"/>
        </w:rPr>
        <w:t>*</w:t>
      </w:r>
      <w:r w:rsidR="00DA1962">
        <w:rPr>
          <w:sz w:val="18"/>
          <w:szCs w:val="18"/>
        </w:rPr>
        <w:t xml:space="preserve"> </w:t>
      </w:r>
      <w:r w:rsidR="00193B9E" w:rsidRPr="00537F3F">
        <w:rPr>
          <w:i/>
          <w:iCs/>
          <w:sz w:val="18"/>
          <w:szCs w:val="18"/>
        </w:rPr>
        <w:t xml:space="preserve">This list should include projects occurring on Forest Service and adjacent federal, state, and private lands. </w:t>
      </w:r>
      <w:r w:rsidRPr="00537F3F">
        <w:rPr>
          <w:i/>
          <w:iCs/>
          <w:sz w:val="18"/>
          <w:szCs w:val="18"/>
        </w:rPr>
        <w:t>Delete or add rows as needed for additional projects</w:t>
      </w:r>
      <w:r w:rsidR="00FE31FC" w:rsidRPr="00537F3F">
        <w:rPr>
          <w:i/>
          <w:iCs/>
          <w:sz w:val="18"/>
          <w:szCs w:val="18"/>
        </w:rPr>
        <w:t>.</w:t>
      </w:r>
      <w:r w:rsidR="00FE31FC" w:rsidRPr="00537F3F">
        <w:rPr>
          <w:sz w:val="18"/>
          <w:szCs w:val="18"/>
        </w:rPr>
        <w:t xml:space="preserve"> </w:t>
      </w:r>
    </w:p>
    <w:tbl>
      <w:tblPr>
        <w:tblStyle w:val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03"/>
        <w:gridCol w:w="981"/>
        <w:gridCol w:w="1218"/>
        <w:gridCol w:w="1218"/>
        <w:gridCol w:w="5570"/>
      </w:tblGrid>
      <w:tr w:rsidR="00537F3F" w14:paraId="7A06F1C4" w14:textId="77777777" w:rsidTr="00537F3F">
        <w:trPr>
          <w:trHeight w:val="500"/>
        </w:trPr>
        <w:tc>
          <w:tcPr>
            <w:tcW w:w="5000" w:type="pct"/>
            <w:gridSpan w:val="5"/>
            <w:shd w:val="clear" w:color="auto" w:fill="92D050"/>
            <w:vAlign w:val="center"/>
          </w:tcPr>
          <w:p w14:paraId="309FB59C" w14:textId="56BADF32" w:rsidR="00537F3F" w:rsidRPr="00537F3F" w:rsidRDefault="00537F3F" w:rsidP="00E470D6">
            <w:pPr>
              <w:spacing w:before="120" w:after="120"/>
              <w:jc w:val="center"/>
              <w:rPr>
                <w:rFonts w:ascii="Georgia" w:eastAsia="Georgia" w:hAnsi="Georgia" w:cs="Georgia"/>
                <w:b/>
                <w:sz w:val="28"/>
                <w:szCs w:val="28"/>
                <w:highlight w:val="yellow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BUDGET</w:t>
            </w:r>
          </w:p>
        </w:tc>
      </w:tr>
      <w:tr w:rsidR="0063295F" w14:paraId="65C7175F" w14:textId="77777777" w:rsidTr="00032279">
        <w:trPr>
          <w:trHeight w:val="500"/>
        </w:trPr>
        <w:tc>
          <w:tcPr>
            <w:tcW w:w="836" w:type="pct"/>
            <w:shd w:val="clear" w:color="auto" w:fill="92D050"/>
            <w:vAlign w:val="center"/>
          </w:tcPr>
          <w:p w14:paraId="51635216" w14:textId="1D943990" w:rsidR="00537F3F" w:rsidRPr="0063295F" w:rsidRDefault="0063295F" w:rsidP="00E470D6">
            <w:pPr>
              <w:spacing w:before="120" w:after="120"/>
              <w:jc w:val="center"/>
              <w:rPr>
                <w:rFonts w:eastAsia="Georgia" w:cstheme="majorHAnsi"/>
                <w:b/>
              </w:rPr>
            </w:pPr>
            <w:r>
              <w:rPr>
                <w:rFonts w:eastAsia="Georgia" w:cstheme="majorHAnsi"/>
                <w:b/>
              </w:rPr>
              <w:t>Task</w:t>
            </w:r>
          </w:p>
        </w:tc>
        <w:tc>
          <w:tcPr>
            <w:tcW w:w="455" w:type="pct"/>
            <w:shd w:val="clear" w:color="auto" w:fill="92D050"/>
            <w:vAlign w:val="center"/>
          </w:tcPr>
          <w:p w14:paraId="6A510901" w14:textId="24BD1CA1" w:rsidR="00537F3F" w:rsidRPr="0063295F" w:rsidRDefault="00537F3F" w:rsidP="00E470D6">
            <w:pPr>
              <w:spacing w:before="120" w:after="120"/>
              <w:jc w:val="center"/>
              <w:rPr>
                <w:rFonts w:eastAsia="Georgia" w:cs="Georgia"/>
                <w:b/>
              </w:rPr>
            </w:pPr>
            <w:r w:rsidRPr="0063295F">
              <w:rPr>
                <w:rFonts w:eastAsia="Georgia" w:cs="Georgia"/>
                <w:b/>
              </w:rPr>
              <w:t>Total</w:t>
            </w:r>
          </w:p>
        </w:tc>
        <w:tc>
          <w:tcPr>
            <w:tcW w:w="564" w:type="pct"/>
            <w:shd w:val="clear" w:color="auto" w:fill="92D050"/>
            <w:vAlign w:val="center"/>
          </w:tcPr>
          <w:p w14:paraId="76710143" w14:textId="77777777" w:rsidR="00032279" w:rsidRDefault="00032279" w:rsidP="00032279">
            <w:pPr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 xml:space="preserve"> Work </w:t>
            </w:r>
          </w:p>
          <w:p w14:paraId="4197670B" w14:textId="4E643C7A" w:rsidR="00032279" w:rsidRDefault="00032279" w:rsidP="00032279">
            <w:pPr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to be</w:t>
            </w:r>
          </w:p>
          <w:p w14:paraId="6859AA43" w14:textId="12AAE81D" w:rsidR="00537F3F" w:rsidRPr="0063295F" w:rsidRDefault="0063295F" w:rsidP="00032279">
            <w:pPr>
              <w:jc w:val="center"/>
              <w:rPr>
                <w:rFonts w:eastAsia="Georgia" w:cs="Georgia"/>
                <w:b/>
              </w:rPr>
            </w:pPr>
            <w:r w:rsidRPr="0063295F">
              <w:rPr>
                <w:rFonts w:eastAsia="Georgia" w:cs="Georgia"/>
                <w:b/>
              </w:rPr>
              <w:t>Completed by State</w:t>
            </w:r>
          </w:p>
        </w:tc>
        <w:tc>
          <w:tcPr>
            <w:tcW w:w="564" w:type="pct"/>
            <w:shd w:val="clear" w:color="auto" w:fill="92D050"/>
          </w:tcPr>
          <w:p w14:paraId="1CADB0CC" w14:textId="77777777" w:rsidR="00032279" w:rsidRDefault="00032279" w:rsidP="00032279">
            <w:pPr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 xml:space="preserve">Work </w:t>
            </w:r>
          </w:p>
          <w:p w14:paraId="77929E71" w14:textId="0CE08728" w:rsidR="00537F3F" w:rsidRPr="0063295F" w:rsidRDefault="00032279" w:rsidP="00032279">
            <w:pPr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 xml:space="preserve">to be </w:t>
            </w:r>
            <w:r w:rsidR="0063295F" w:rsidRPr="0063295F">
              <w:rPr>
                <w:rFonts w:eastAsia="Georgia" w:cs="Georgia"/>
                <w:b/>
              </w:rPr>
              <w:t xml:space="preserve">Completed by </w:t>
            </w:r>
            <w:r>
              <w:rPr>
                <w:rFonts w:eastAsia="Georgia" w:cs="Georgia"/>
                <w:b/>
              </w:rPr>
              <w:t>USFS</w:t>
            </w:r>
          </w:p>
        </w:tc>
        <w:tc>
          <w:tcPr>
            <w:tcW w:w="2581" w:type="pct"/>
            <w:shd w:val="clear" w:color="auto" w:fill="92D050"/>
            <w:vAlign w:val="center"/>
          </w:tcPr>
          <w:p w14:paraId="41D36499" w14:textId="761B4259" w:rsidR="00537F3F" w:rsidRPr="0063295F" w:rsidRDefault="0063295F" w:rsidP="00E470D6">
            <w:pPr>
              <w:spacing w:before="120" w:after="120"/>
              <w:jc w:val="center"/>
              <w:rPr>
                <w:rFonts w:eastAsia="Georgia" w:cs="Georgia"/>
                <w:b/>
                <w:highlight w:val="yellow"/>
              </w:rPr>
            </w:pPr>
            <w:r w:rsidRPr="0063295F">
              <w:rPr>
                <w:rFonts w:eastAsia="Georgia" w:cs="Georgia"/>
                <w:b/>
              </w:rPr>
              <w:t>Notes</w:t>
            </w:r>
          </w:p>
        </w:tc>
      </w:tr>
      <w:tr w:rsidR="0063295F" w14:paraId="2B6EDB8D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7775F312" w14:textId="77777777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NEPA</w:t>
            </w:r>
          </w:p>
        </w:tc>
        <w:tc>
          <w:tcPr>
            <w:tcW w:w="455" w:type="pct"/>
            <w:vAlign w:val="center"/>
          </w:tcPr>
          <w:p w14:paraId="02FAF7F2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51A047CD" w14:textId="05BE5AC8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68097DCF" w14:textId="22E50243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7106C2DF" w14:textId="4ED54D76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43B7F3A4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56E9886A" w14:textId="01471C0A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 xml:space="preserve">Clearances or </w:t>
            </w:r>
          </w:p>
          <w:p w14:paraId="58231C54" w14:textId="6D5B3D37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 xml:space="preserve">Pre-Work </w:t>
            </w:r>
          </w:p>
        </w:tc>
        <w:tc>
          <w:tcPr>
            <w:tcW w:w="455" w:type="pct"/>
            <w:vAlign w:val="center"/>
          </w:tcPr>
          <w:p w14:paraId="5602A9D7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5748A74F" w14:textId="72AD5AD5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72CB82AB" w14:textId="46948A9F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3F3A8974" w14:textId="4F2C5526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7AFC6FEF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030AC5E1" w14:textId="60486246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Personnel/labor</w:t>
            </w:r>
          </w:p>
        </w:tc>
        <w:tc>
          <w:tcPr>
            <w:tcW w:w="455" w:type="pct"/>
            <w:vAlign w:val="center"/>
          </w:tcPr>
          <w:p w14:paraId="4F560069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638C57EA" w14:textId="7F8295B6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13BB4748" w14:textId="4B96DE23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315A946A" w14:textId="0460E198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726B1296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415F2454" w14:textId="53EF0041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Travel</w:t>
            </w:r>
          </w:p>
        </w:tc>
        <w:tc>
          <w:tcPr>
            <w:tcW w:w="455" w:type="pct"/>
            <w:vAlign w:val="center"/>
          </w:tcPr>
          <w:p w14:paraId="7A0171C5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4697492F" w14:textId="4FB65C87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2CF5BAE4" w14:textId="75D4BF86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247688CE" w14:textId="12AA5E70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467E4159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10B4F6D6" w14:textId="12E99BE0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Equipment</w:t>
            </w:r>
          </w:p>
        </w:tc>
        <w:tc>
          <w:tcPr>
            <w:tcW w:w="455" w:type="pct"/>
            <w:vAlign w:val="center"/>
          </w:tcPr>
          <w:p w14:paraId="096E2A6A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7C254E33" w14:textId="22089929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718461C4" w14:textId="7DC47D93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625DE099" w14:textId="6A0F8C40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2814E76A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749DBF28" w14:textId="270DA72F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Supplies</w:t>
            </w:r>
          </w:p>
        </w:tc>
        <w:tc>
          <w:tcPr>
            <w:tcW w:w="455" w:type="pct"/>
            <w:vAlign w:val="center"/>
          </w:tcPr>
          <w:p w14:paraId="62BB5AD7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36E0D544" w14:textId="3EE885DF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7EB238E7" w14:textId="76126104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4898C6F1" w14:textId="7EA79954" w:rsidR="00537F3F" w:rsidRPr="00E470D6" w:rsidRDefault="00537F3F" w:rsidP="00537F3F">
            <w:pPr>
              <w:spacing w:before="60" w:after="60"/>
              <w:ind w:left="540" w:hanging="3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33258861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44FE9B82" w14:textId="51D38280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Contractual</w:t>
            </w:r>
          </w:p>
        </w:tc>
        <w:tc>
          <w:tcPr>
            <w:tcW w:w="455" w:type="pct"/>
            <w:vAlign w:val="center"/>
          </w:tcPr>
          <w:p w14:paraId="76A0A76F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5C432AFC" w14:textId="79649CE4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60B3650B" w14:textId="3A20D6F5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0C444C08" w14:textId="163DECD5" w:rsidR="00537F3F" w:rsidRPr="00E470D6" w:rsidRDefault="00537F3F" w:rsidP="00537F3F">
            <w:pPr>
              <w:spacing w:before="60" w:after="60"/>
              <w:ind w:left="540" w:hanging="3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573F14A2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6FD2702B" w14:textId="4CBD5BB0" w:rsidR="00537F3F" w:rsidRPr="0063295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63295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Other</w:t>
            </w:r>
          </w:p>
        </w:tc>
        <w:tc>
          <w:tcPr>
            <w:tcW w:w="455" w:type="pct"/>
            <w:vAlign w:val="center"/>
          </w:tcPr>
          <w:p w14:paraId="7726274A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4AF3D5E6" w14:textId="75F108C2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12A202AD" w14:textId="608BA636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0DBE43E3" w14:textId="3FB4B574" w:rsidR="00537F3F" w:rsidRPr="00E470D6" w:rsidRDefault="00537F3F" w:rsidP="00537F3F">
            <w:pPr>
              <w:spacing w:before="60" w:after="60"/>
              <w:ind w:left="540" w:hanging="3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63295F" w14:paraId="2032687F" w14:textId="77777777" w:rsidTr="00032279">
        <w:trPr>
          <w:trHeight w:val="432"/>
        </w:trPr>
        <w:tc>
          <w:tcPr>
            <w:tcW w:w="836" w:type="pct"/>
            <w:shd w:val="clear" w:color="auto" w:fill="D9D9D9"/>
            <w:vAlign w:val="center"/>
          </w:tcPr>
          <w:p w14:paraId="2A077B65" w14:textId="77777777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455" w:type="pct"/>
            <w:vAlign w:val="center"/>
          </w:tcPr>
          <w:p w14:paraId="7C15A4C9" w14:textId="77777777" w:rsidR="00537F3F" w:rsidRPr="00537F3F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49F17F45" w14:textId="3AE9EBEB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564" w:type="pct"/>
            <w:vAlign w:val="center"/>
          </w:tcPr>
          <w:p w14:paraId="71F5ECA3" w14:textId="68745795" w:rsidR="00537F3F" w:rsidRPr="00E470D6" w:rsidRDefault="00537F3F" w:rsidP="00537F3F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537F3F">
              <w:rPr>
                <w:rFonts w:asciiTheme="majorHAnsi" w:eastAsia="Georgia" w:hAnsiTheme="majorHAnsi" w:cstheme="majorHAnsi"/>
                <w:bCs/>
                <w:sz w:val="24"/>
                <w:szCs w:val="24"/>
              </w:rPr>
              <w:t>$</w:t>
            </w:r>
          </w:p>
        </w:tc>
        <w:tc>
          <w:tcPr>
            <w:tcW w:w="2581" w:type="pct"/>
          </w:tcPr>
          <w:p w14:paraId="655F9DB7" w14:textId="6C4D7106" w:rsidR="00537F3F" w:rsidRPr="00E470D6" w:rsidRDefault="00537F3F" w:rsidP="00537F3F">
            <w:pPr>
              <w:spacing w:before="60" w:after="60"/>
              <w:ind w:left="540" w:hanging="3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</w:tbl>
    <w:p w14:paraId="1DABBAA1" w14:textId="1475CC79" w:rsidR="00D14B1F" w:rsidRDefault="00815B13">
      <w:pPr>
        <w:spacing w:after="0" w:line="240" w:lineRule="auto"/>
        <w:rPr>
          <w:rFonts w:ascii="Georgia" w:eastAsia="Georgia" w:hAnsi="Georgia" w:cs="Georgia"/>
          <w:b/>
        </w:rPr>
      </w:pPr>
      <w:r>
        <w:rPr>
          <w:sz w:val="18"/>
          <w:szCs w:val="18"/>
        </w:rPr>
        <w:t>*Forests may request NEPA and pre-project funding, implementation funding, or both.</w:t>
      </w:r>
      <w:r w:rsidR="00C32121">
        <w:rPr>
          <w:sz w:val="18"/>
          <w:szCs w:val="18"/>
        </w:rPr>
        <w:t xml:space="preserve"> </w:t>
      </w:r>
    </w:p>
    <w:p w14:paraId="60236C7B" w14:textId="2DE1B182" w:rsidR="00D14B1F" w:rsidRDefault="00D14B1F">
      <w:pPr>
        <w:spacing w:after="0" w:line="240" w:lineRule="auto"/>
        <w:rPr>
          <w:rFonts w:ascii="Georgia" w:eastAsia="Georgia" w:hAnsi="Georgia" w:cs="Georgia"/>
          <w:b/>
        </w:rPr>
      </w:pPr>
    </w:p>
    <w:p w14:paraId="105C808F" w14:textId="25DF0D94" w:rsidR="00FB468E" w:rsidRDefault="00FB468E">
      <w:pPr>
        <w:spacing w:after="0" w:line="240" w:lineRule="auto"/>
        <w:rPr>
          <w:rFonts w:ascii="Georgia" w:eastAsia="Georgia" w:hAnsi="Georgia" w:cs="Georgia"/>
          <w:b/>
        </w:rPr>
      </w:pPr>
    </w:p>
    <w:p w14:paraId="7918A9C0" w14:textId="33E3C5E1" w:rsidR="00CD378F" w:rsidRDefault="00CD378F">
      <w:pPr>
        <w:spacing w:after="0" w:line="240" w:lineRule="auto"/>
        <w:rPr>
          <w:rFonts w:ascii="Georgia" w:eastAsia="Georgia" w:hAnsi="Georgia" w:cs="Georgia"/>
          <w:b/>
        </w:rPr>
      </w:pPr>
    </w:p>
    <w:p w14:paraId="655A2311" w14:textId="77777777" w:rsidR="005B345C" w:rsidRDefault="005B345C">
      <w:pPr>
        <w:spacing w:after="0" w:line="240" w:lineRule="auto"/>
        <w:rPr>
          <w:rFonts w:ascii="Georgia" w:eastAsia="Georgia" w:hAnsi="Georgia" w:cs="Georgia"/>
          <w:b/>
        </w:rPr>
      </w:pPr>
    </w:p>
    <w:p w14:paraId="4A059B27" w14:textId="15A7E71E" w:rsidR="00D14B1F" w:rsidRDefault="00D14B1F">
      <w:p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_____________________________________</w:t>
      </w:r>
    </w:p>
    <w:p w14:paraId="541DF34B" w14:textId="1A997CE4" w:rsidR="00D14B1F" w:rsidRDefault="00D14B1F" w:rsidP="00D14B1F">
      <w:p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Forest Supervisor Signature</w:t>
      </w:r>
    </w:p>
    <w:p w14:paraId="0D590296" w14:textId="2AC4DA1C" w:rsidR="00193B9E" w:rsidRDefault="00193B9E" w:rsidP="00D14B1F">
      <w:pPr>
        <w:spacing w:after="0" w:line="240" w:lineRule="auto"/>
        <w:rPr>
          <w:rFonts w:ascii="Georgia" w:eastAsia="Georgia" w:hAnsi="Georgia" w:cs="Georgia"/>
          <w:b/>
        </w:rPr>
      </w:pPr>
    </w:p>
    <w:p w14:paraId="5CF01EB0" w14:textId="02D640D3" w:rsidR="00193B9E" w:rsidRDefault="00193B9E" w:rsidP="00D14B1F">
      <w:pPr>
        <w:spacing w:after="0" w:line="240" w:lineRule="auto"/>
        <w:rPr>
          <w:rFonts w:ascii="Georgia" w:eastAsia="Georgia" w:hAnsi="Georgia" w:cs="Georgia"/>
          <w:b/>
        </w:rPr>
      </w:pPr>
    </w:p>
    <w:p w14:paraId="70818DEE" w14:textId="352ED4E8" w:rsidR="00193B9E" w:rsidRDefault="00193B9E" w:rsidP="00D14B1F">
      <w:pPr>
        <w:spacing w:after="0" w:line="240" w:lineRule="auto"/>
        <w:rPr>
          <w:rFonts w:ascii="Georgia" w:eastAsia="Georgia" w:hAnsi="Georgia" w:cs="Georgia"/>
          <w:b/>
        </w:rPr>
      </w:pPr>
    </w:p>
    <w:p w14:paraId="60AA92FC" w14:textId="0631EBE4" w:rsidR="00193B9E" w:rsidRPr="00BA0561" w:rsidRDefault="00193B9E" w:rsidP="00D14B1F">
      <w:pPr>
        <w:spacing w:after="0" w:line="240" w:lineRule="auto"/>
        <w:rPr>
          <w:rFonts w:ascii="Georgia" w:eastAsia="Georgia" w:hAnsi="Georgia" w:cs="Georgia"/>
          <w:b/>
        </w:rPr>
      </w:pPr>
      <w:r w:rsidRPr="00BA0561">
        <w:rPr>
          <w:rFonts w:ascii="Georgia" w:eastAsia="Georgia" w:hAnsi="Georgia" w:cs="Georgia"/>
          <w:b/>
        </w:rPr>
        <w:t>_____________________________________</w:t>
      </w:r>
    </w:p>
    <w:p w14:paraId="1C0B7311" w14:textId="32800E08" w:rsidR="00D14B1F" w:rsidRPr="00BA0561" w:rsidRDefault="00193B9E">
      <w:pPr>
        <w:spacing w:after="0" w:line="240" w:lineRule="auto"/>
        <w:rPr>
          <w:rFonts w:ascii="Georgia" w:eastAsia="Georgia" w:hAnsi="Georgia" w:cs="Georgia"/>
          <w:b/>
        </w:rPr>
      </w:pPr>
      <w:r w:rsidRPr="00BA0561">
        <w:rPr>
          <w:rFonts w:ascii="Georgia" w:eastAsia="Georgia" w:hAnsi="Georgia" w:cs="Georgia"/>
          <w:b/>
        </w:rPr>
        <w:t>FFSL Area Manager</w:t>
      </w:r>
    </w:p>
    <w:p w14:paraId="7CA57B88" w14:textId="5D3286C3" w:rsidR="00D14B1F" w:rsidRDefault="00D14B1F">
      <w:pPr>
        <w:spacing w:after="0" w:line="240" w:lineRule="auto"/>
        <w:rPr>
          <w:rFonts w:ascii="Georgia" w:eastAsia="Georgia" w:hAnsi="Georgia" w:cs="Georgia"/>
          <w:b/>
        </w:rPr>
      </w:pPr>
    </w:p>
    <w:p w14:paraId="15BF9E6B" w14:textId="2585C244" w:rsidR="00494FD1" w:rsidRDefault="00494FD1">
      <w:pPr>
        <w:spacing w:after="0" w:line="240" w:lineRule="auto"/>
        <w:rPr>
          <w:rFonts w:ascii="Georgia" w:eastAsia="Georgia" w:hAnsi="Georgia" w:cs="Georgia"/>
          <w:b/>
        </w:rPr>
      </w:pPr>
    </w:p>
    <w:p w14:paraId="177A65F9" w14:textId="77777777" w:rsidR="00494FD1" w:rsidRDefault="00494FD1">
      <w:pPr>
        <w:spacing w:after="0" w:line="240" w:lineRule="auto"/>
        <w:rPr>
          <w:rFonts w:ascii="Georgia" w:eastAsia="Georgia" w:hAnsi="Georgia" w:cs="Georgia"/>
          <w:b/>
        </w:rPr>
      </w:pPr>
    </w:p>
    <w:p w14:paraId="7668C386" w14:textId="6183BB91" w:rsidR="00494FD1" w:rsidRDefault="00494FD1">
      <w:p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_____________________________________</w:t>
      </w:r>
    </w:p>
    <w:p w14:paraId="2A9A0356" w14:textId="412734E9" w:rsidR="00494FD1" w:rsidRDefault="00494FD1">
      <w:p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NRCS State Conservationist</w:t>
      </w:r>
    </w:p>
    <w:sectPr w:rsidR="00494FD1" w:rsidSect="00747F99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B696" w14:textId="77777777" w:rsidR="00E32DFA" w:rsidRDefault="00E32DFA">
      <w:pPr>
        <w:spacing w:after="0" w:line="240" w:lineRule="auto"/>
      </w:pPr>
      <w:r>
        <w:separator/>
      </w:r>
    </w:p>
  </w:endnote>
  <w:endnote w:type="continuationSeparator" w:id="0">
    <w:p w14:paraId="63616FB3" w14:textId="77777777" w:rsidR="00E32DFA" w:rsidRDefault="00E32DFA">
      <w:pPr>
        <w:spacing w:after="0" w:line="240" w:lineRule="auto"/>
      </w:pPr>
      <w:r>
        <w:continuationSeparator/>
      </w:r>
    </w:p>
  </w:endnote>
  <w:endnote w:type="continuationNotice" w:id="1">
    <w:p w14:paraId="24D1D66E" w14:textId="77777777" w:rsidR="00E32DFA" w:rsidRDefault="00E32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C000" w14:textId="77777777" w:rsidR="002878CC" w:rsidRDefault="00190AB5">
    <w:pPr>
      <w:jc w:val="right"/>
    </w:pPr>
    <w:r>
      <w:fldChar w:fldCharType="begin"/>
    </w:r>
    <w:r>
      <w:instrText>PAGE</w:instrText>
    </w:r>
    <w:r>
      <w:fldChar w:fldCharType="separate"/>
    </w:r>
    <w:r w:rsidR="0073555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7FB0" w14:textId="77777777" w:rsidR="00E32DFA" w:rsidRDefault="00E32DFA">
      <w:pPr>
        <w:spacing w:after="0" w:line="240" w:lineRule="auto"/>
      </w:pPr>
      <w:r>
        <w:separator/>
      </w:r>
    </w:p>
  </w:footnote>
  <w:footnote w:type="continuationSeparator" w:id="0">
    <w:p w14:paraId="797C1B3B" w14:textId="77777777" w:rsidR="00E32DFA" w:rsidRDefault="00E32DFA">
      <w:pPr>
        <w:spacing w:after="0" w:line="240" w:lineRule="auto"/>
      </w:pPr>
      <w:r>
        <w:continuationSeparator/>
      </w:r>
    </w:p>
  </w:footnote>
  <w:footnote w:type="continuationNotice" w:id="1">
    <w:p w14:paraId="548A3BF0" w14:textId="77777777" w:rsidR="00E32DFA" w:rsidRDefault="00E32D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EE4A" w14:textId="77777777" w:rsidR="00577D74" w:rsidRDefault="00577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58A"/>
    <w:multiLevelType w:val="hybridMultilevel"/>
    <w:tmpl w:val="27E6299E"/>
    <w:lvl w:ilvl="0" w:tplc="3E6ADC60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947224"/>
    <w:multiLevelType w:val="hybridMultilevel"/>
    <w:tmpl w:val="9C40B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1272"/>
    <w:multiLevelType w:val="hybridMultilevel"/>
    <w:tmpl w:val="617E8322"/>
    <w:lvl w:ilvl="0" w:tplc="EFF2AB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173C1"/>
    <w:multiLevelType w:val="hybridMultilevel"/>
    <w:tmpl w:val="BE64AC88"/>
    <w:lvl w:ilvl="0" w:tplc="29389C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0605"/>
    <w:multiLevelType w:val="hybridMultilevel"/>
    <w:tmpl w:val="2B56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55485"/>
    <w:multiLevelType w:val="hybridMultilevel"/>
    <w:tmpl w:val="5F580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27B7B"/>
    <w:multiLevelType w:val="hybridMultilevel"/>
    <w:tmpl w:val="F3B0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E0DEC"/>
    <w:multiLevelType w:val="hybridMultilevel"/>
    <w:tmpl w:val="1DA8FC68"/>
    <w:lvl w:ilvl="0" w:tplc="64A2191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E6624"/>
    <w:multiLevelType w:val="multilevel"/>
    <w:tmpl w:val="8BE8B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995FF2"/>
    <w:multiLevelType w:val="hybridMultilevel"/>
    <w:tmpl w:val="DFBCE61E"/>
    <w:lvl w:ilvl="0" w:tplc="D82CB7A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CC"/>
    <w:rsid w:val="000018A9"/>
    <w:rsid w:val="0003209E"/>
    <w:rsid w:val="00032279"/>
    <w:rsid w:val="00065297"/>
    <w:rsid w:val="00085809"/>
    <w:rsid w:val="000B097E"/>
    <w:rsid w:val="0012570F"/>
    <w:rsid w:val="00172D02"/>
    <w:rsid w:val="001749DE"/>
    <w:rsid w:val="001814A4"/>
    <w:rsid w:val="00190AB5"/>
    <w:rsid w:val="00193B9E"/>
    <w:rsid w:val="001E72BE"/>
    <w:rsid w:val="00206A93"/>
    <w:rsid w:val="00216941"/>
    <w:rsid w:val="00241B9E"/>
    <w:rsid w:val="002514F1"/>
    <w:rsid w:val="00270E16"/>
    <w:rsid w:val="002878CC"/>
    <w:rsid w:val="00293981"/>
    <w:rsid w:val="002A7D02"/>
    <w:rsid w:val="002B0278"/>
    <w:rsid w:val="002C2343"/>
    <w:rsid w:val="002C47C8"/>
    <w:rsid w:val="002D0D78"/>
    <w:rsid w:val="00301936"/>
    <w:rsid w:val="00334BE2"/>
    <w:rsid w:val="00361B17"/>
    <w:rsid w:val="0038071B"/>
    <w:rsid w:val="0038250A"/>
    <w:rsid w:val="003A2321"/>
    <w:rsid w:val="003D07E1"/>
    <w:rsid w:val="003D6B6E"/>
    <w:rsid w:val="003E2A6A"/>
    <w:rsid w:val="003E710B"/>
    <w:rsid w:val="00405716"/>
    <w:rsid w:val="004506F6"/>
    <w:rsid w:val="00494FD1"/>
    <w:rsid w:val="004A32B6"/>
    <w:rsid w:val="004B5192"/>
    <w:rsid w:val="004C1AD5"/>
    <w:rsid w:val="004C2651"/>
    <w:rsid w:val="004C5C07"/>
    <w:rsid w:val="004E00E4"/>
    <w:rsid w:val="004E1A47"/>
    <w:rsid w:val="00537F3F"/>
    <w:rsid w:val="00577D74"/>
    <w:rsid w:val="00587C03"/>
    <w:rsid w:val="005A1F96"/>
    <w:rsid w:val="005A693D"/>
    <w:rsid w:val="005B345C"/>
    <w:rsid w:val="005C4BEA"/>
    <w:rsid w:val="005F0E95"/>
    <w:rsid w:val="00600C81"/>
    <w:rsid w:val="00616AB0"/>
    <w:rsid w:val="00617120"/>
    <w:rsid w:val="00625864"/>
    <w:rsid w:val="0063295F"/>
    <w:rsid w:val="00642B67"/>
    <w:rsid w:val="00692C64"/>
    <w:rsid w:val="006E0927"/>
    <w:rsid w:val="00720EB7"/>
    <w:rsid w:val="00725A4C"/>
    <w:rsid w:val="00735555"/>
    <w:rsid w:val="00747F99"/>
    <w:rsid w:val="007955BC"/>
    <w:rsid w:val="007A7A65"/>
    <w:rsid w:val="007D2FE3"/>
    <w:rsid w:val="00801523"/>
    <w:rsid w:val="00815B13"/>
    <w:rsid w:val="008312CF"/>
    <w:rsid w:val="00853FF4"/>
    <w:rsid w:val="00856907"/>
    <w:rsid w:val="0089740F"/>
    <w:rsid w:val="0094495A"/>
    <w:rsid w:val="00967E75"/>
    <w:rsid w:val="00971F77"/>
    <w:rsid w:val="009817E4"/>
    <w:rsid w:val="009A1EB0"/>
    <w:rsid w:val="009B26DB"/>
    <w:rsid w:val="009D0390"/>
    <w:rsid w:val="009E1BAB"/>
    <w:rsid w:val="00A022D4"/>
    <w:rsid w:val="00A15896"/>
    <w:rsid w:val="00A50EFD"/>
    <w:rsid w:val="00A61DD3"/>
    <w:rsid w:val="00A93620"/>
    <w:rsid w:val="00A97FD3"/>
    <w:rsid w:val="00AB5329"/>
    <w:rsid w:val="00AC3D98"/>
    <w:rsid w:val="00AD326A"/>
    <w:rsid w:val="00B11CB4"/>
    <w:rsid w:val="00B4226F"/>
    <w:rsid w:val="00B53E1C"/>
    <w:rsid w:val="00B55B20"/>
    <w:rsid w:val="00B578C4"/>
    <w:rsid w:val="00B57B48"/>
    <w:rsid w:val="00B64F26"/>
    <w:rsid w:val="00B80002"/>
    <w:rsid w:val="00BA0561"/>
    <w:rsid w:val="00BB44F6"/>
    <w:rsid w:val="00BB6602"/>
    <w:rsid w:val="00C32121"/>
    <w:rsid w:val="00C4422E"/>
    <w:rsid w:val="00C52BA9"/>
    <w:rsid w:val="00C8321E"/>
    <w:rsid w:val="00C90A78"/>
    <w:rsid w:val="00C93FCD"/>
    <w:rsid w:val="00CD378F"/>
    <w:rsid w:val="00CD7701"/>
    <w:rsid w:val="00D040BF"/>
    <w:rsid w:val="00D13EB9"/>
    <w:rsid w:val="00D14B1F"/>
    <w:rsid w:val="00D32EA6"/>
    <w:rsid w:val="00D46CE1"/>
    <w:rsid w:val="00D5321B"/>
    <w:rsid w:val="00D57359"/>
    <w:rsid w:val="00D74674"/>
    <w:rsid w:val="00D81D59"/>
    <w:rsid w:val="00DA1962"/>
    <w:rsid w:val="00DC3896"/>
    <w:rsid w:val="00DE7703"/>
    <w:rsid w:val="00DF35A1"/>
    <w:rsid w:val="00DF561D"/>
    <w:rsid w:val="00E01007"/>
    <w:rsid w:val="00E23C55"/>
    <w:rsid w:val="00E32DFA"/>
    <w:rsid w:val="00E470D6"/>
    <w:rsid w:val="00E87B33"/>
    <w:rsid w:val="00EA6A4B"/>
    <w:rsid w:val="00EC006B"/>
    <w:rsid w:val="00EC3C05"/>
    <w:rsid w:val="00ED5AD0"/>
    <w:rsid w:val="00EE055A"/>
    <w:rsid w:val="00F10102"/>
    <w:rsid w:val="00F315A5"/>
    <w:rsid w:val="00F31A98"/>
    <w:rsid w:val="00F70F40"/>
    <w:rsid w:val="00FB468E"/>
    <w:rsid w:val="00FD19BA"/>
    <w:rsid w:val="00FE2E2E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44F29"/>
  <w15:docId w15:val="{E7918144-A0F3-4A98-8435-EF236D05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F99"/>
  </w:style>
  <w:style w:type="paragraph" w:styleId="Footer">
    <w:name w:val="footer"/>
    <w:basedOn w:val="Normal"/>
    <w:link w:val="FooterChar"/>
    <w:uiPriority w:val="99"/>
    <w:unhideWhenUsed/>
    <w:rsid w:val="0074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F99"/>
  </w:style>
  <w:style w:type="paragraph" w:styleId="ListParagraph">
    <w:name w:val="List Paragraph"/>
    <w:aliases w:val="Bullet Paragraphs"/>
    <w:basedOn w:val="Normal"/>
    <w:link w:val="ListParagraphChar"/>
    <w:uiPriority w:val="34"/>
    <w:qFormat/>
    <w:rsid w:val="005A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3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9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E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Paragraphs Char"/>
    <w:basedOn w:val="DefaultParagraphFont"/>
    <w:link w:val="ListParagraph"/>
    <w:uiPriority w:val="34"/>
    <w:locked/>
    <w:rsid w:val="00AB5329"/>
  </w:style>
  <w:style w:type="character" w:styleId="CommentReference">
    <w:name w:val="annotation reference"/>
    <w:basedOn w:val="DefaultParagraphFont"/>
    <w:uiPriority w:val="99"/>
    <w:semiHidden/>
    <w:unhideWhenUsed/>
    <w:rsid w:val="00795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5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4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Hansen</dc:creator>
  <cp:keywords/>
  <dc:description/>
  <cp:lastModifiedBy>Shaw, Adam - FS</cp:lastModifiedBy>
  <cp:revision>6</cp:revision>
  <dcterms:created xsi:type="dcterms:W3CDTF">2021-10-14T17:45:00Z</dcterms:created>
  <dcterms:modified xsi:type="dcterms:W3CDTF">2022-11-17T13:30:00Z</dcterms:modified>
</cp:coreProperties>
</file>